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28D6D" w14:textId="399ECBA6" w:rsidR="006B5A20" w:rsidRPr="006B5A20" w:rsidRDefault="00871254" w:rsidP="006B5A20">
      <w:pPr>
        <w:pStyle w:val="Title"/>
      </w:pPr>
      <w:r>
        <w:t xml:space="preserve">Staff awards </w:t>
      </w:r>
      <w:r w:rsidR="008A5540" w:rsidRPr="008A5540">
        <w:t>2022</w:t>
      </w:r>
      <w:r>
        <w:t xml:space="preserve"> nominations</w:t>
      </w:r>
    </w:p>
    <w:p w14:paraId="2320464E" w14:textId="6CEADB01" w:rsidR="00871254" w:rsidRPr="006B5A20" w:rsidRDefault="00871254" w:rsidP="006B5A20">
      <w:pPr>
        <w:pStyle w:val="Subtitle"/>
        <w:rPr>
          <w:sz w:val="36"/>
        </w:rPr>
      </w:pPr>
      <w:r w:rsidRPr="006B5A20">
        <w:rPr>
          <w:sz w:val="36"/>
        </w:rPr>
        <w:t xml:space="preserve">Thank you for taking the time to </w:t>
      </w:r>
      <w:r w:rsidR="00B86CE9" w:rsidRPr="006B5A20">
        <w:rPr>
          <w:sz w:val="36"/>
        </w:rPr>
        <w:t>vote for a colleague in the Livability staff</w:t>
      </w:r>
      <w:r w:rsidRPr="006B5A20">
        <w:rPr>
          <w:sz w:val="36"/>
        </w:rPr>
        <w:t xml:space="preserve"> awards. </w:t>
      </w:r>
    </w:p>
    <w:p w14:paraId="2835EE96" w14:textId="6864C622" w:rsidR="008A5540" w:rsidRDefault="008A5540" w:rsidP="006B5A20">
      <w:pPr>
        <w:pStyle w:val="Heading2"/>
      </w:pPr>
      <w:r>
        <w:t xml:space="preserve">The categories are: </w:t>
      </w:r>
    </w:p>
    <w:p w14:paraId="380EB893" w14:textId="77777777" w:rsidR="00EE62D3" w:rsidRPr="0096629C" w:rsidRDefault="1B07A68D" w:rsidP="006B5A20">
      <w:pPr>
        <w:pStyle w:val="List"/>
      </w:pPr>
      <w:r w:rsidRPr="1B07A68D">
        <w:t xml:space="preserve">Outstanding achievement award </w:t>
      </w:r>
    </w:p>
    <w:p w14:paraId="27CBAF34" w14:textId="77777777" w:rsidR="00EE62D3" w:rsidRPr="0096629C" w:rsidRDefault="00EE62D3" w:rsidP="006B5A20">
      <w:pPr>
        <w:pStyle w:val="List"/>
        <w:rPr>
          <w:szCs w:val="32"/>
        </w:rPr>
      </w:pPr>
      <w:r w:rsidRPr="0096629C">
        <w:rPr>
          <w:szCs w:val="32"/>
        </w:rPr>
        <w:t xml:space="preserve">Team award </w:t>
      </w:r>
    </w:p>
    <w:p w14:paraId="4C0D2286" w14:textId="77777777" w:rsidR="009770DB" w:rsidRPr="0096629C" w:rsidRDefault="00991388" w:rsidP="006B5A20">
      <w:pPr>
        <w:pStyle w:val="List"/>
        <w:rPr>
          <w:szCs w:val="32"/>
        </w:rPr>
      </w:pPr>
      <w:r>
        <w:rPr>
          <w:szCs w:val="32"/>
        </w:rPr>
        <w:t>Amazing contribution award</w:t>
      </w:r>
      <w:r w:rsidR="001660CA">
        <w:rPr>
          <w:szCs w:val="32"/>
        </w:rPr>
        <w:t xml:space="preserve"> </w:t>
      </w:r>
    </w:p>
    <w:p w14:paraId="2EF25735" w14:textId="77777777" w:rsidR="00AF0817" w:rsidRDefault="00110451" w:rsidP="006B5A20">
      <w:pPr>
        <w:pStyle w:val="List"/>
        <w:rPr>
          <w:szCs w:val="32"/>
        </w:rPr>
      </w:pPr>
      <w:r w:rsidRPr="0096629C">
        <w:rPr>
          <w:szCs w:val="32"/>
        </w:rPr>
        <w:t>Outstanding</w:t>
      </w:r>
      <w:r w:rsidR="00C63511" w:rsidRPr="0096629C">
        <w:rPr>
          <w:szCs w:val="32"/>
        </w:rPr>
        <w:t xml:space="preserve"> volunteer award </w:t>
      </w:r>
    </w:p>
    <w:p w14:paraId="22084EA4" w14:textId="77777777" w:rsidR="009E1F37" w:rsidRDefault="009E1F37" w:rsidP="006B5A20">
      <w:pPr>
        <w:pStyle w:val="List"/>
        <w:rPr>
          <w:szCs w:val="32"/>
        </w:rPr>
      </w:pPr>
      <w:r>
        <w:rPr>
          <w:szCs w:val="32"/>
        </w:rPr>
        <w:t xml:space="preserve">Long service award </w:t>
      </w:r>
    </w:p>
    <w:p w14:paraId="33BDC0DF" w14:textId="77777777" w:rsidR="00073638" w:rsidRDefault="00073638" w:rsidP="006B5A20">
      <w:pPr>
        <w:pStyle w:val="List"/>
        <w:rPr>
          <w:szCs w:val="32"/>
        </w:rPr>
      </w:pPr>
      <w:r>
        <w:rPr>
          <w:szCs w:val="32"/>
        </w:rPr>
        <w:t xml:space="preserve">Service Improvement award </w:t>
      </w:r>
    </w:p>
    <w:p w14:paraId="4D93EA9A" w14:textId="231B0575" w:rsidR="00AF0817" w:rsidRPr="006B5A20" w:rsidRDefault="00073638" w:rsidP="005C1703">
      <w:pPr>
        <w:pStyle w:val="List"/>
        <w:rPr>
          <w:szCs w:val="32"/>
        </w:rPr>
      </w:pPr>
      <w:r>
        <w:rPr>
          <w:szCs w:val="32"/>
        </w:rPr>
        <w:t xml:space="preserve">Outstanding Leader award </w:t>
      </w:r>
    </w:p>
    <w:p w14:paraId="4B648A50" w14:textId="77777777" w:rsidR="009940A1" w:rsidRDefault="009940A1" w:rsidP="005C1703">
      <w:pPr>
        <w:pStyle w:val="Heading1"/>
        <w:rPr>
          <w:color w:val="auto"/>
          <w:sz w:val="28"/>
          <w:szCs w:val="28"/>
        </w:rPr>
      </w:pPr>
    </w:p>
    <w:p w14:paraId="63A66066" w14:textId="7732587D" w:rsidR="006602CC" w:rsidRDefault="1B07A68D" w:rsidP="006B5A20">
      <w:pPr>
        <w:pStyle w:val="Heading1"/>
        <w:rPr>
          <w:color w:val="auto"/>
          <w:sz w:val="28"/>
          <w:szCs w:val="28"/>
        </w:rPr>
      </w:pPr>
      <w:r w:rsidRPr="1B07A68D">
        <w:rPr>
          <w:color w:val="auto"/>
          <w:sz w:val="28"/>
          <w:szCs w:val="28"/>
        </w:rPr>
        <w:t xml:space="preserve">All nominations will need to provide evidence of how the nominated staff member has displayed all Livability’s values. Any nominations that do not meet this criteria will not be shortlisted. </w:t>
      </w:r>
    </w:p>
    <w:p w14:paraId="6179B556" w14:textId="77777777" w:rsidR="006B5A20" w:rsidRPr="006B5A20" w:rsidRDefault="006B5A20" w:rsidP="006B5A20"/>
    <w:p w14:paraId="5810F9F2" w14:textId="77777777" w:rsidR="005C1703" w:rsidRPr="001D5C74" w:rsidRDefault="005C1703" w:rsidP="005C1703">
      <w:pPr>
        <w:rPr>
          <w:b/>
          <w:sz w:val="32"/>
        </w:rPr>
      </w:pPr>
      <w:r>
        <w:rPr>
          <w:b/>
          <w:sz w:val="32"/>
        </w:rPr>
        <w:t>Eligibility</w:t>
      </w:r>
    </w:p>
    <w:p w14:paraId="1E515F59" w14:textId="203EB004" w:rsidR="005C1703" w:rsidRDefault="005C1703" w:rsidP="005C1703">
      <w:r w:rsidRPr="001D5C74">
        <w:t xml:space="preserve">Any nominated staff members or teams that are going through a </w:t>
      </w:r>
      <w:r>
        <w:t xml:space="preserve">formal process </w:t>
      </w:r>
      <w:r w:rsidRPr="001D5C74">
        <w:t xml:space="preserve">when nominated will not be eligible for shortlisting. This also applies to members of staff who are working their notice period at the time of the nomination deadline. Staff who are on long-term leave, for example maternity leave, are still eligible to be nominated for an award. </w:t>
      </w:r>
    </w:p>
    <w:p w14:paraId="32C39A12" w14:textId="77777777" w:rsidR="005C1703" w:rsidRPr="00EE7A4F" w:rsidRDefault="005C1703" w:rsidP="005C1703">
      <w:pPr>
        <w:rPr>
          <w:b/>
          <w:sz w:val="32"/>
        </w:rPr>
      </w:pPr>
      <w:r w:rsidRPr="00EE7A4F">
        <w:rPr>
          <w:b/>
          <w:sz w:val="32"/>
        </w:rPr>
        <w:t>Accessibility</w:t>
      </w:r>
    </w:p>
    <w:p w14:paraId="14FA7BFC" w14:textId="77777777" w:rsidR="005C1703" w:rsidRPr="00EE7A4F" w:rsidRDefault="005C1703" w:rsidP="005C1703">
      <w:r w:rsidRPr="00EE7A4F">
        <w:t>If you require this form in a different form for accessibility purposes, please contact communications@livability.org.uk</w:t>
      </w:r>
    </w:p>
    <w:p w14:paraId="18D7D46D" w14:textId="39CB20D3" w:rsidR="006602CC" w:rsidRDefault="006602CC" w:rsidP="005C1703">
      <w:pPr>
        <w:pStyle w:val="Heading1"/>
        <w:rPr>
          <w:color w:val="auto"/>
          <w:sz w:val="28"/>
          <w:szCs w:val="28"/>
        </w:rPr>
      </w:pPr>
    </w:p>
    <w:p w14:paraId="31A42A43" w14:textId="30914AF9" w:rsidR="006602CC" w:rsidRDefault="006602CC" w:rsidP="005C1703">
      <w:pPr>
        <w:pStyle w:val="Heading1"/>
        <w:rPr>
          <w:color w:val="auto"/>
          <w:sz w:val="28"/>
          <w:szCs w:val="28"/>
        </w:rPr>
      </w:pPr>
    </w:p>
    <w:p w14:paraId="49D00E92" w14:textId="0DC0F2CE" w:rsidR="006602CC" w:rsidRDefault="006602CC" w:rsidP="005C1703">
      <w:pPr>
        <w:pStyle w:val="Heading1"/>
        <w:rPr>
          <w:color w:val="auto"/>
          <w:sz w:val="28"/>
          <w:szCs w:val="28"/>
        </w:rPr>
      </w:pPr>
    </w:p>
    <w:p w14:paraId="3FDEF98C" w14:textId="27AD6CB9" w:rsidR="00991388" w:rsidRDefault="00991388" w:rsidP="005C1703">
      <w:pPr>
        <w:pStyle w:val="Heading1"/>
        <w:rPr>
          <w:rFonts w:cstheme="minorHAnsi"/>
          <w:szCs w:val="28"/>
        </w:rPr>
      </w:pPr>
      <w:r w:rsidRPr="001D5C74">
        <w:rPr>
          <w:rFonts w:cstheme="minorHAnsi"/>
          <w:szCs w:val="28"/>
        </w:rPr>
        <w:t xml:space="preserve">Our values </w:t>
      </w:r>
    </w:p>
    <w:p w14:paraId="04E1BFF2" w14:textId="77777777" w:rsidR="00991388" w:rsidRPr="001D5C74" w:rsidRDefault="00991388" w:rsidP="00991388">
      <w:pPr>
        <w:pStyle w:val="Standfirst"/>
        <w:rPr>
          <w:b/>
          <w:color w:val="auto"/>
          <w:sz w:val="28"/>
          <w:szCs w:val="28"/>
        </w:rPr>
      </w:pPr>
      <w:r w:rsidRPr="001D5C74">
        <w:rPr>
          <w:b/>
          <w:color w:val="auto"/>
          <w:sz w:val="28"/>
          <w:szCs w:val="28"/>
        </w:rPr>
        <w:t xml:space="preserve">Open </w:t>
      </w:r>
    </w:p>
    <w:p w14:paraId="638D6C39" w14:textId="4A55EAA9" w:rsidR="00991388" w:rsidRPr="005C1703" w:rsidRDefault="1B07A68D" w:rsidP="00991388">
      <w:pPr>
        <w:pStyle w:val="Standfirst"/>
        <w:numPr>
          <w:ilvl w:val="0"/>
          <w:numId w:val="5"/>
        </w:numPr>
        <w:rPr>
          <w:color w:val="auto"/>
          <w:sz w:val="24"/>
          <w:szCs w:val="28"/>
        </w:rPr>
      </w:pPr>
      <w:r w:rsidRPr="005C1703">
        <w:rPr>
          <w:color w:val="auto"/>
          <w:sz w:val="24"/>
          <w:szCs w:val="28"/>
        </w:rPr>
        <w:t xml:space="preserve">We are warm-hearted, straightforward and honest </w:t>
      </w:r>
    </w:p>
    <w:p w14:paraId="437DA138"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 xml:space="preserve">We create opportunities </w:t>
      </w:r>
    </w:p>
    <w:p w14:paraId="459ECB5E"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 xml:space="preserve">We accept feedback and learn from each other </w:t>
      </w:r>
    </w:p>
    <w:p w14:paraId="77ECAFCF" w14:textId="77777777" w:rsidR="00991388" w:rsidRPr="001D5C74" w:rsidRDefault="00991388" w:rsidP="00991388">
      <w:pPr>
        <w:pStyle w:val="Standfirst"/>
        <w:rPr>
          <w:color w:val="auto"/>
          <w:sz w:val="28"/>
          <w:szCs w:val="28"/>
        </w:rPr>
      </w:pPr>
    </w:p>
    <w:p w14:paraId="4E219029" w14:textId="77777777" w:rsidR="00991388" w:rsidRPr="001D5C74" w:rsidRDefault="00991388" w:rsidP="00991388">
      <w:pPr>
        <w:pStyle w:val="Standfirst"/>
        <w:rPr>
          <w:b/>
          <w:color w:val="auto"/>
          <w:sz w:val="28"/>
          <w:szCs w:val="28"/>
        </w:rPr>
      </w:pPr>
      <w:r w:rsidRPr="001D5C74">
        <w:rPr>
          <w:b/>
          <w:color w:val="auto"/>
          <w:sz w:val="28"/>
          <w:szCs w:val="28"/>
        </w:rPr>
        <w:t xml:space="preserve">Enabling </w:t>
      </w:r>
    </w:p>
    <w:p w14:paraId="78A44763" w14:textId="77777777" w:rsidR="00991388" w:rsidRPr="005C1703" w:rsidRDefault="1B07A68D" w:rsidP="00991388">
      <w:pPr>
        <w:pStyle w:val="Standfirst"/>
        <w:numPr>
          <w:ilvl w:val="0"/>
          <w:numId w:val="5"/>
        </w:numPr>
        <w:rPr>
          <w:color w:val="auto"/>
          <w:sz w:val="24"/>
          <w:szCs w:val="28"/>
        </w:rPr>
      </w:pPr>
      <w:r w:rsidRPr="005C1703">
        <w:rPr>
          <w:color w:val="auto"/>
          <w:sz w:val="24"/>
          <w:szCs w:val="28"/>
        </w:rPr>
        <w:t xml:space="preserve">We give everyone an opportunity to grow and flourish </w:t>
      </w:r>
    </w:p>
    <w:p w14:paraId="5153A0A4"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 xml:space="preserve">We empower people </w:t>
      </w:r>
    </w:p>
    <w:p w14:paraId="1046A134" w14:textId="77777777" w:rsidR="00991388" w:rsidRPr="005C1703" w:rsidRDefault="1B07A68D" w:rsidP="00991388">
      <w:pPr>
        <w:pStyle w:val="Standfirst"/>
        <w:numPr>
          <w:ilvl w:val="0"/>
          <w:numId w:val="5"/>
        </w:numPr>
        <w:rPr>
          <w:color w:val="auto"/>
          <w:sz w:val="24"/>
          <w:szCs w:val="28"/>
        </w:rPr>
      </w:pPr>
      <w:r w:rsidRPr="005C1703">
        <w:rPr>
          <w:color w:val="auto"/>
          <w:sz w:val="24"/>
          <w:szCs w:val="28"/>
        </w:rPr>
        <w:t xml:space="preserve">We make things possible for people </w:t>
      </w:r>
    </w:p>
    <w:p w14:paraId="00A2F168" w14:textId="77777777" w:rsidR="00991388" w:rsidRPr="001D5C74" w:rsidRDefault="00991388" w:rsidP="00991388">
      <w:pPr>
        <w:pStyle w:val="Standfirst"/>
        <w:tabs>
          <w:tab w:val="left" w:pos="9540"/>
        </w:tabs>
        <w:rPr>
          <w:color w:val="auto"/>
          <w:sz w:val="28"/>
          <w:szCs w:val="28"/>
        </w:rPr>
      </w:pPr>
      <w:r w:rsidRPr="001D5C74">
        <w:rPr>
          <w:color w:val="auto"/>
          <w:sz w:val="28"/>
          <w:szCs w:val="28"/>
        </w:rPr>
        <w:tab/>
      </w:r>
    </w:p>
    <w:p w14:paraId="0613C806" w14:textId="77777777" w:rsidR="00991388" w:rsidRPr="001D5C74" w:rsidRDefault="00991388" w:rsidP="00991388">
      <w:pPr>
        <w:pStyle w:val="Standfirst"/>
        <w:rPr>
          <w:b/>
          <w:color w:val="auto"/>
          <w:sz w:val="28"/>
          <w:szCs w:val="28"/>
        </w:rPr>
      </w:pPr>
      <w:r w:rsidRPr="001D5C74">
        <w:rPr>
          <w:b/>
          <w:color w:val="auto"/>
          <w:sz w:val="28"/>
          <w:szCs w:val="28"/>
        </w:rPr>
        <w:t xml:space="preserve">Inclusive </w:t>
      </w:r>
    </w:p>
    <w:p w14:paraId="3FED4C39"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We break down barriers for people</w:t>
      </w:r>
    </w:p>
    <w:p w14:paraId="0D91F4F8"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 xml:space="preserve">We value everyone equally </w:t>
      </w:r>
    </w:p>
    <w:p w14:paraId="336F828B"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 xml:space="preserve">We want everyone to be treated fairly and be part of a community </w:t>
      </w:r>
    </w:p>
    <w:p w14:paraId="57EFEE07" w14:textId="77777777" w:rsidR="00991388" w:rsidRPr="001D5C74" w:rsidRDefault="00991388" w:rsidP="00991388">
      <w:pPr>
        <w:pStyle w:val="Standfirst"/>
        <w:rPr>
          <w:b/>
          <w:color w:val="auto"/>
          <w:sz w:val="28"/>
          <w:szCs w:val="28"/>
        </w:rPr>
      </w:pPr>
    </w:p>
    <w:p w14:paraId="2A8B7316" w14:textId="77777777" w:rsidR="00991388" w:rsidRPr="001D5C74" w:rsidRDefault="00991388" w:rsidP="00991388">
      <w:pPr>
        <w:pStyle w:val="Standfirst"/>
        <w:rPr>
          <w:b/>
          <w:color w:val="auto"/>
          <w:sz w:val="28"/>
          <w:szCs w:val="28"/>
        </w:rPr>
      </w:pPr>
      <w:r w:rsidRPr="001D5C74">
        <w:rPr>
          <w:b/>
          <w:color w:val="auto"/>
          <w:sz w:val="28"/>
          <w:szCs w:val="28"/>
        </w:rPr>
        <w:t xml:space="preserve">Courageous </w:t>
      </w:r>
    </w:p>
    <w:p w14:paraId="42CAE616" w14:textId="77777777" w:rsidR="00991388" w:rsidRPr="005C1703" w:rsidRDefault="00991388" w:rsidP="00991388">
      <w:pPr>
        <w:pStyle w:val="Standfirst"/>
        <w:numPr>
          <w:ilvl w:val="0"/>
          <w:numId w:val="5"/>
        </w:numPr>
        <w:rPr>
          <w:color w:val="auto"/>
          <w:sz w:val="24"/>
          <w:szCs w:val="28"/>
        </w:rPr>
      </w:pPr>
      <w:r w:rsidRPr="005C1703">
        <w:rPr>
          <w:color w:val="auto"/>
          <w:sz w:val="24"/>
          <w:szCs w:val="28"/>
        </w:rPr>
        <w:t xml:space="preserve">We speak up when we see something is wrong </w:t>
      </w:r>
    </w:p>
    <w:p w14:paraId="7CE9C4B0" w14:textId="77777777" w:rsidR="00991388" w:rsidRPr="005C1703" w:rsidRDefault="1B07A68D" w:rsidP="00991388">
      <w:pPr>
        <w:pStyle w:val="Standfirst"/>
        <w:numPr>
          <w:ilvl w:val="0"/>
          <w:numId w:val="5"/>
        </w:numPr>
        <w:rPr>
          <w:color w:val="auto"/>
          <w:sz w:val="24"/>
          <w:szCs w:val="28"/>
        </w:rPr>
      </w:pPr>
      <w:r w:rsidRPr="005C1703">
        <w:rPr>
          <w:color w:val="auto"/>
          <w:sz w:val="24"/>
          <w:szCs w:val="28"/>
        </w:rPr>
        <w:t xml:space="preserve">We overcome barriers and make things better for others </w:t>
      </w:r>
    </w:p>
    <w:p w14:paraId="33E51196" w14:textId="62F3F172" w:rsidR="00991388" w:rsidRPr="005C1703" w:rsidRDefault="00991388" w:rsidP="00664213">
      <w:pPr>
        <w:pStyle w:val="Standfirst"/>
        <w:numPr>
          <w:ilvl w:val="0"/>
          <w:numId w:val="5"/>
        </w:numPr>
        <w:rPr>
          <w:color w:val="auto"/>
          <w:sz w:val="24"/>
          <w:szCs w:val="28"/>
        </w:rPr>
      </w:pPr>
      <w:r w:rsidRPr="005C1703">
        <w:rPr>
          <w:color w:val="auto"/>
          <w:sz w:val="24"/>
          <w:szCs w:val="28"/>
        </w:rPr>
        <w:t xml:space="preserve">We hold ourselves accountable for the difference we make </w:t>
      </w:r>
      <w:r w:rsidRPr="005C1703">
        <w:rPr>
          <w:i/>
          <w:color w:val="auto"/>
          <w:sz w:val="24"/>
          <w:szCs w:val="28"/>
        </w:rPr>
        <w:t xml:space="preserve"> </w:t>
      </w:r>
    </w:p>
    <w:p w14:paraId="24B94AB2" w14:textId="77777777" w:rsidR="005C1703" w:rsidRDefault="005C1703" w:rsidP="005C1703">
      <w:pPr>
        <w:pStyle w:val="Heading1"/>
      </w:pPr>
    </w:p>
    <w:p w14:paraId="75E08440" w14:textId="10F68554" w:rsidR="00AA3B02" w:rsidRDefault="005C1703" w:rsidP="005C1703">
      <w:pPr>
        <w:pStyle w:val="Heading1"/>
      </w:pPr>
      <w:r>
        <w:t>Award Categories</w:t>
      </w:r>
    </w:p>
    <w:p w14:paraId="5C65B37E" w14:textId="77777777" w:rsidR="005C1703" w:rsidRPr="005C1703" w:rsidRDefault="005C1703" w:rsidP="005C1703"/>
    <w:p w14:paraId="706F3001" w14:textId="77777777" w:rsidR="005C1703" w:rsidRPr="006602CC" w:rsidRDefault="005C1703" w:rsidP="005C1703">
      <w:pPr>
        <w:pStyle w:val="List"/>
        <w:numPr>
          <w:ilvl w:val="0"/>
          <w:numId w:val="22"/>
        </w:numPr>
        <w:rPr>
          <w:b/>
          <w:sz w:val="36"/>
        </w:rPr>
      </w:pPr>
      <w:r w:rsidRPr="006602CC">
        <w:rPr>
          <w:b/>
          <w:sz w:val="36"/>
        </w:rPr>
        <w:t xml:space="preserve">Outstanding achievement award </w:t>
      </w:r>
    </w:p>
    <w:p w14:paraId="74917A17" w14:textId="77777777" w:rsidR="005C1703" w:rsidRPr="005C1703" w:rsidRDefault="005C1703" w:rsidP="005C1703">
      <w:pPr>
        <w:pStyle w:val="Standfirst"/>
        <w:rPr>
          <w:color w:val="auto"/>
          <w:sz w:val="24"/>
          <w:szCs w:val="28"/>
        </w:rPr>
      </w:pPr>
      <w:r w:rsidRPr="005C1703">
        <w:rPr>
          <w:bCs/>
          <w:color w:val="auto"/>
          <w:sz w:val="24"/>
          <w:szCs w:val="28"/>
        </w:rPr>
        <w:t>This award focuses on those employees who, in their day-to-day work, have improved the organisation/their service through a change or idea that has made a real difference</w:t>
      </w:r>
      <w:r w:rsidRPr="005C1703">
        <w:rPr>
          <w:color w:val="auto"/>
          <w:sz w:val="24"/>
          <w:szCs w:val="28"/>
        </w:rPr>
        <w:t>.</w:t>
      </w:r>
    </w:p>
    <w:p w14:paraId="0C05BB92" w14:textId="77777777" w:rsidR="005C1703" w:rsidRPr="005C1703" w:rsidRDefault="005C1703" w:rsidP="005C1703">
      <w:pPr>
        <w:pStyle w:val="Standfirst"/>
        <w:rPr>
          <w:color w:val="auto"/>
          <w:sz w:val="24"/>
          <w:szCs w:val="28"/>
        </w:rPr>
      </w:pPr>
    </w:p>
    <w:p w14:paraId="52F98337" w14:textId="1A62590D" w:rsidR="005C1703" w:rsidRPr="005C1703" w:rsidRDefault="005C1703" w:rsidP="005C1703">
      <w:pPr>
        <w:pStyle w:val="Standfirst"/>
        <w:rPr>
          <w:color w:val="auto"/>
          <w:sz w:val="24"/>
          <w:szCs w:val="28"/>
        </w:rPr>
      </w:pPr>
      <w:r w:rsidRPr="005C1703">
        <w:rPr>
          <w:color w:val="auto"/>
          <w:sz w:val="24"/>
          <w:szCs w:val="28"/>
        </w:rPr>
        <w:t>This might be coming up with a new process, or improving a process, that makes the service be</w:t>
      </w:r>
      <w:r w:rsidR="0053491B">
        <w:rPr>
          <w:color w:val="auto"/>
          <w:sz w:val="24"/>
          <w:szCs w:val="28"/>
        </w:rPr>
        <w:t xml:space="preserve">tter for the people we support. </w:t>
      </w:r>
    </w:p>
    <w:p w14:paraId="492BB124" w14:textId="77777777" w:rsidR="005C1703" w:rsidRPr="005C1703" w:rsidRDefault="005C1703" w:rsidP="005C1703">
      <w:pPr>
        <w:pStyle w:val="Standfirst"/>
        <w:rPr>
          <w:color w:val="auto"/>
          <w:sz w:val="24"/>
          <w:szCs w:val="28"/>
        </w:rPr>
      </w:pPr>
    </w:p>
    <w:p w14:paraId="2C379BF4" w14:textId="77777777" w:rsidR="005C1703" w:rsidRPr="005C1703" w:rsidRDefault="005C1703" w:rsidP="005C1703">
      <w:pPr>
        <w:pStyle w:val="Standfirst"/>
        <w:rPr>
          <w:color w:val="auto"/>
          <w:sz w:val="24"/>
          <w:szCs w:val="28"/>
        </w:rPr>
      </w:pPr>
      <w:r w:rsidRPr="005C1703">
        <w:rPr>
          <w:color w:val="auto"/>
          <w:sz w:val="24"/>
          <w:szCs w:val="28"/>
        </w:rPr>
        <w:t xml:space="preserve">The panel will be looking for evidence of: </w:t>
      </w:r>
    </w:p>
    <w:p w14:paraId="6C66AC5D" w14:textId="77777777" w:rsidR="005C1703" w:rsidRPr="005C1703" w:rsidRDefault="005C1703" w:rsidP="005C1703">
      <w:pPr>
        <w:pStyle w:val="Standfirst"/>
        <w:numPr>
          <w:ilvl w:val="0"/>
          <w:numId w:val="13"/>
        </w:numPr>
        <w:rPr>
          <w:color w:val="auto"/>
          <w:sz w:val="24"/>
          <w:szCs w:val="28"/>
        </w:rPr>
      </w:pPr>
      <w:r w:rsidRPr="005C1703">
        <w:rPr>
          <w:color w:val="auto"/>
          <w:sz w:val="24"/>
          <w:szCs w:val="28"/>
        </w:rPr>
        <w:t>an individual who has achieved a successful change that has improved the outcomes of the people we support</w:t>
      </w:r>
    </w:p>
    <w:p w14:paraId="39EF6BFD" w14:textId="77777777" w:rsidR="005C1703" w:rsidRPr="005C1703" w:rsidRDefault="005C1703" w:rsidP="005C1703">
      <w:pPr>
        <w:pStyle w:val="Standfirst"/>
        <w:numPr>
          <w:ilvl w:val="0"/>
          <w:numId w:val="13"/>
        </w:numPr>
        <w:rPr>
          <w:color w:val="auto"/>
          <w:sz w:val="24"/>
          <w:szCs w:val="28"/>
        </w:rPr>
      </w:pPr>
      <w:r w:rsidRPr="005C1703">
        <w:rPr>
          <w:color w:val="auto"/>
          <w:sz w:val="24"/>
          <w:szCs w:val="28"/>
        </w:rPr>
        <w:t xml:space="preserve">a clear outline of how the change has been impactful </w:t>
      </w:r>
    </w:p>
    <w:p w14:paraId="310E9AA8" w14:textId="77777777" w:rsidR="005C1703" w:rsidRPr="005C1703" w:rsidRDefault="005C1703" w:rsidP="005C1703">
      <w:pPr>
        <w:pStyle w:val="Standfirst"/>
        <w:numPr>
          <w:ilvl w:val="0"/>
          <w:numId w:val="13"/>
        </w:numPr>
        <w:rPr>
          <w:color w:val="auto"/>
          <w:sz w:val="24"/>
          <w:szCs w:val="28"/>
        </w:rPr>
      </w:pPr>
      <w:r w:rsidRPr="005C1703">
        <w:rPr>
          <w:color w:val="auto"/>
          <w:sz w:val="24"/>
          <w:szCs w:val="28"/>
        </w:rPr>
        <w:t>an individual who has taken ownership of their own professional development and achieved their goals</w:t>
      </w:r>
    </w:p>
    <w:p w14:paraId="184FFF64" w14:textId="77777777" w:rsidR="005C1703" w:rsidRPr="005C1703" w:rsidRDefault="005C1703" w:rsidP="005C1703">
      <w:pPr>
        <w:pStyle w:val="Standfirst"/>
        <w:numPr>
          <w:ilvl w:val="0"/>
          <w:numId w:val="13"/>
        </w:numPr>
        <w:rPr>
          <w:color w:val="auto"/>
          <w:sz w:val="24"/>
          <w:szCs w:val="28"/>
        </w:rPr>
      </w:pPr>
      <w:r w:rsidRPr="005C1703">
        <w:rPr>
          <w:color w:val="auto"/>
          <w:sz w:val="24"/>
          <w:szCs w:val="28"/>
        </w:rPr>
        <w:t xml:space="preserve">Livability’s four values in action : open, enabling, courageous and inclusive </w:t>
      </w:r>
    </w:p>
    <w:p w14:paraId="4E4D9A0A" w14:textId="23B9B471" w:rsidR="005C1703" w:rsidRPr="001D5C74" w:rsidRDefault="005C1703" w:rsidP="005C1703">
      <w:pPr>
        <w:pStyle w:val="Standfirst"/>
        <w:rPr>
          <w:rFonts w:cstheme="minorHAnsi"/>
          <w:b/>
          <w:color w:val="6BA539" w:themeColor="accent1"/>
          <w:sz w:val="28"/>
          <w:szCs w:val="28"/>
        </w:rPr>
      </w:pPr>
    </w:p>
    <w:p w14:paraId="7CE79198" w14:textId="77777777" w:rsidR="005C1703" w:rsidRPr="006602CC" w:rsidRDefault="005C1703" w:rsidP="005C1703">
      <w:pPr>
        <w:pStyle w:val="List"/>
        <w:rPr>
          <w:b/>
          <w:sz w:val="36"/>
        </w:rPr>
      </w:pPr>
      <w:r w:rsidRPr="006602CC">
        <w:rPr>
          <w:b/>
          <w:sz w:val="36"/>
        </w:rPr>
        <w:lastRenderedPageBreak/>
        <w:t xml:space="preserve">Team award </w:t>
      </w:r>
    </w:p>
    <w:p w14:paraId="5AC966EF" w14:textId="52E9F10D" w:rsidR="005C1703" w:rsidRPr="005C1703" w:rsidRDefault="005C1703" w:rsidP="005C1703">
      <w:pPr>
        <w:pStyle w:val="Standfirst"/>
        <w:rPr>
          <w:rFonts w:eastAsia="Times New Roman"/>
          <w:bCs/>
          <w:color w:val="auto"/>
          <w:spacing w:val="0"/>
          <w:sz w:val="24"/>
          <w:szCs w:val="28"/>
          <w:lang w:eastAsia="en-GB"/>
        </w:rPr>
      </w:pPr>
      <w:r w:rsidRPr="005C1703">
        <w:rPr>
          <w:rFonts w:eastAsia="Times New Roman"/>
          <w:bCs/>
          <w:color w:val="auto"/>
          <w:spacing w:val="0"/>
          <w:sz w:val="24"/>
          <w:szCs w:val="28"/>
          <w:lang w:eastAsia="en-GB"/>
        </w:rPr>
        <w:t>Coming together as a team to achieve a common goal</w:t>
      </w:r>
      <w:r w:rsidR="0053491B">
        <w:rPr>
          <w:rFonts w:eastAsia="Times New Roman"/>
          <w:bCs/>
          <w:color w:val="auto"/>
          <w:spacing w:val="0"/>
          <w:sz w:val="24"/>
          <w:szCs w:val="28"/>
          <w:lang w:eastAsia="en-GB"/>
        </w:rPr>
        <w:t xml:space="preserve">. </w:t>
      </w:r>
    </w:p>
    <w:p w14:paraId="7B7EBC42" w14:textId="77777777" w:rsidR="005C1703" w:rsidRPr="005C1703" w:rsidRDefault="005C1703" w:rsidP="005C1703">
      <w:pPr>
        <w:pStyle w:val="Standfirst"/>
        <w:rPr>
          <w:color w:val="auto"/>
          <w:sz w:val="24"/>
          <w:szCs w:val="28"/>
        </w:rPr>
      </w:pPr>
    </w:p>
    <w:p w14:paraId="48091D39" w14:textId="3F489248" w:rsidR="005C1703" w:rsidRPr="005C1703" w:rsidRDefault="005C1703" w:rsidP="005C1703">
      <w:pPr>
        <w:pStyle w:val="Standfirst"/>
        <w:rPr>
          <w:color w:val="auto"/>
          <w:sz w:val="24"/>
          <w:szCs w:val="28"/>
        </w:rPr>
      </w:pPr>
      <w:r w:rsidRPr="005C1703">
        <w:rPr>
          <w:color w:val="auto"/>
          <w:sz w:val="24"/>
          <w:szCs w:val="28"/>
        </w:rPr>
        <w:t>This award is for a team that has worked exceptionally well together to improve the lives of the people we support. This could be demonstrated through the improvement of a process, overcoming barriers, the resilience of a team through change o</w:t>
      </w:r>
      <w:r w:rsidR="0053491B">
        <w:rPr>
          <w:color w:val="auto"/>
          <w:sz w:val="24"/>
          <w:szCs w:val="28"/>
        </w:rPr>
        <w:t>r</w:t>
      </w:r>
      <w:r w:rsidRPr="005C1703">
        <w:rPr>
          <w:color w:val="auto"/>
          <w:sz w:val="24"/>
          <w:szCs w:val="28"/>
        </w:rPr>
        <w:t xml:space="preserve"> a team that is united and demonstrates the values of Livability through the care they offer the people we support. </w:t>
      </w:r>
    </w:p>
    <w:p w14:paraId="20B2E741" w14:textId="77777777" w:rsidR="005C1703" w:rsidRPr="005C1703" w:rsidRDefault="005C1703" w:rsidP="005C1703">
      <w:pPr>
        <w:pStyle w:val="Standfirst"/>
        <w:rPr>
          <w:color w:val="auto"/>
          <w:sz w:val="24"/>
          <w:szCs w:val="28"/>
        </w:rPr>
      </w:pPr>
    </w:p>
    <w:p w14:paraId="0A5E7066" w14:textId="77777777" w:rsidR="005C1703" w:rsidRPr="005C1703" w:rsidRDefault="005C1703" w:rsidP="005C1703">
      <w:pPr>
        <w:pStyle w:val="Standfirst"/>
        <w:rPr>
          <w:color w:val="auto"/>
          <w:sz w:val="24"/>
          <w:szCs w:val="28"/>
        </w:rPr>
      </w:pPr>
      <w:r w:rsidRPr="005C1703">
        <w:rPr>
          <w:color w:val="auto"/>
          <w:sz w:val="24"/>
          <w:szCs w:val="28"/>
        </w:rPr>
        <w:t xml:space="preserve">The panel will be looking for evidence of: </w:t>
      </w:r>
    </w:p>
    <w:p w14:paraId="640AACFA" w14:textId="77777777" w:rsidR="005C1703" w:rsidRPr="005C1703" w:rsidRDefault="005C1703" w:rsidP="005C1703">
      <w:pPr>
        <w:pStyle w:val="Standfirst"/>
        <w:numPr>
          <w:ilvl w:val="0"/>
          <w:numId w:val="16"/>
        </w:numPr>
        <w:rPr>
          <w:color w:val="auto"/>
          <w:sz w:val="24"/>
          <w:szCs w:val="28"/>
        </w:rPr>
      </w:pPr>
      <w:r w:rsidRPr="005C1703">
        <w:rPr>
          <w:color w:val="auto"/>
          <w:sz w:val="24"/>
          <w:szCs w:val="28"/>
        </w:rPr>
        <w:t xml:space="preserve">effective teamwork and collaboration </w:t>
      </w:r>
    </w:p>
    <w:p w14:paraId="089AEE4E" w14:textId="77777777" w:rsidR="005C1703" w:rsidRPr="005C1703" w:rsidRDefault="005C1703" w:rsidP="005C1703">
      <w:pPr>
        <w:pStyle w:val="Standfirst"/>
        <w:numPr>
          <w:ilvl w:val="0"/>
          <w:numId w:val="16"/>
        </w:numPr>
        <w:rPr>
          <w:color w:val="auto"/>
          <w:sz w:val="24"/>
          <w:szCs w:val="28"/>
        </w:rPr>
      </w:pPr>
      <w:r w:rsidRPr="005C1703">
        <w:rPr>
          <w:color w:val="auto"/>
          <w:sz w:val="24"/>
          <w:szCs w:val="28"/>
        </w:rPr>
        <w:t xml:space="preserve">teams working together to support personal and professional development of team members </w:t>
      </w:r>
    </w:p>
    <w:p w14:paraId="3AB4E700" w14:textId="77777777" w:rsidR="005C1703" w:rsidRPr="005C1703" w:rsidRDefault="005C1703" w:rsidP="005C1703">
      <w:pPr>
        <w:pStyle w:val="Standfirst"/>
        <w:numPr>
          <w:ilvl w:val="0"/>
          <w:numId w:val="16"/>
        </w:numPr>
        <w:rPr>
          <w:color w:val="auto"/>
          <w:sz w:val="24"/>
          <w:szCs w:val="28"/>
        </w:rPr>
      </w:pPr>
      <w:r w:rsidRPr="005C1703">
        <w:rPr>
          <w:color w:val="auto"/>
          <w:sz w:val="24"/>
          <w:szCs w:val="28"/>
        </w:rPr>
        <w:t xml:space="preserve">improved  outcomes of the people we support </w:t>
      </w:r>
    </w:p>
    <w:p w14:paraId="490EBB79" w14:textId="77777777" w:rsidR="005C1703" w:rsidRPr="005C1703" w:rsidRDefault="005C1703" w:rsidP="005C1703">
      <w:pPr>
        <w:pStyle w:val="Standfirst"/>
        <w:numPr>
          <w:ilvl w:val="0"/>
          <w:numId w:val="16"/>
        </w:numPr>
        <w:rPr>
          <w:color w:val="auto"/>
          <w:sz w:val="24"/>
          <w:szCs w:val="28"/>
        </w:rPr>
      </w:pPr>
      <w:r w:rsidRPr="005C1703">
        <w:rPr>
          <w:color w:val="auto"/>
          <w:sz w:val="24"/>
          <w:szCs w:val="28"/>
        </w:rPr>
        <w:t xml:space="preserve">evidence of high-quality service </w:t>
      </w:r>
    </w:p>
    <w:p w14:paraId="5FC968BE" w14:textId="5266D591" w:rsidR="005C1703" w:rsidRPr="005C1703" w:rsidRDefault="005C1703" w:rsidP="005C1703">
      <w:pPr>
        <w:pStyle w:val="Standfirst"/>
        <w:numPr>
          <w:ilvl w:val="0"/>
          <w:numId w:val="16"/>
        </w:numPr>
        <w:rPr>
          <w:rFonts w:eastAsiaTheme="minorEastAsia"/>
          <w:color w:val="auto"/>
          <w:sz w:val="24"/>
          <w:szCs w:val="28"/>
        </w:rPr>
      </w:pPr>
      <w:r w:rsidRPr="005C1703">
        <w:rPr>
          <w:color w:val="auto"/>
          <w:sz w:val="24"/>
          <w:szCs w:val="28"/>
        </w:rPr>
        <w:t>Livability’s four values in action: open, enabling, courageous and inclusive</w:t>
      </w:r>
    </w:p>
    <w:p w14:paraId="4E1C021A" w14:textId="77777777" w:rsidR="005C1703" w:rsidRPr="005C1703" w:rsidRDefault="005C1703" w:rsidP="005C1703">
      <w:pPr>
        <w:pStyle w:val="Standfirst"/>
        <w:ind w:left="720"/>
        <w:rPr>
          <w:rFonts w:eastAsiaTheme="minorEastAsia"/>
          <w:color w:val="auto"/>
          <w:sz w:val="24"/>
          <w:szCs w:val="28"/>
        </w:rPr>
      </w:pPr>
    </w:p>
    <w:p w14:paraId="4CC434F0" w14:textId="77777777" w:rsidR="005C1703" w:rsidRPr="005C1703" w:rsidRDefault="005C1703" w:rsidP="005C1703">
      <w:pPr>
        <w:pStyle w:val="List"/>
        <w:rPr>
          <w:b/>
          <w:sz w:val="36"/>
        </w:rPr>
      </w:pPr>
      <w:r w:rsidRPr="005C1703">
        <w:rPr>
          <w:b/>
          <w:sz w:val="36"/>
        </w:rPr>
        <w:t xml:space="preserve">Amazing contribution award </w:t>
      </w:r>
    </w:p>
    <w:p w14:paraId="273DBF59" w14:textId="78B1D9EA" w:rsidR="005C1703" w:rsidRDefault="005C1703" w:rsidP="005C1703">
      <w:pPr>
        <w:rPr>
          <w:lang w:eastAsia="en-GB"/>
        </w:rPr>
      </w:pPr>
      <w:r w:rsidRPr="001F44E7">
        <w:rPr>
          <w:lang w:eastAsia="en-GB"/>
        </w:rPr>
        <w:t>The part played by a person in bringing about a result or helping something to advance.</w:t>
      </w:r>
    </w:p>
    <w:p w14:paraId="3801EC89" w14:textId="1C74FF89" w:rsidR="005C1703" w:rsidRDefault="005C1703" w:rsidP="005C1703">
      <w:r w:rsidRPr="001F44E7">
        <w:t>This award is for staff members who have gone above and beyond their everyday duties to improve the lives of the people we support, as well as demonstrating Livability’s four values.</w:t>
      </w:r>
    </w:p>
    <w:p w14:paraId="3CDC130B" w14:textId="465EAE4E" w:rsidR="005C1703" w:rsidRDefault="005C1703" w:rsidP="005C1703">
      <w:r w:rsidRPr="38924645">
        <w:t>This could be a manager who ensures their team are always motivated, or a team member who always encourages and brings out the best in their colleagues. It could be a staff member, or team, that has cared for someone we sup</w:t>
      </w:r>
      <w:r w:rsidR="0053491B">
        <w:t xml:space="preserve">port through a difficult period </w:t>
      </w:r>
      <w:r w:rsidRPr="38924645">
        <w:t>and ensured they were comfortable and supported throughout.</w:t>
      </w:r>
    </w:p>
    <w:p w14:paraId="071FA5C7" w14:textId="4B6F6EDF" w:rsidR="005C1703" w:rsidRPr="005C1703" w:rsidRDefault="005C1703" w:rsidP="005C1703">
      <w:pPr>
        <w:rPr>
          <w:b/>
        </w:rPr>
      </w:pPr>
      <w:r w:rsidRPr="005C1703">
        <w:rPr>
          <w:b/>
        </w:rPr>
        <w:t>There will be three awards in this category:</w:t>
      </w:r>
    </w:p>
    <w:p w14:paraId="6427830E" w14:textId="6E3E56F2" w:rsidR="005C1703" w:rsidRPr="00586E5A" w:rsidRDefault="0053491B" w:rsidP="005C1703">
      <w:pPr>
        <w:pStyle w:val="BulletsLevel1"/>
        <w:rPr>
          <w:rFonts w:eastAsiaTheme="minorEastAsia"/>
        </w:rPr>
      </w:pPr>
      <w:r>
        <w:t>Education</w:t>
      </w:r>
    </w:p>
    <w:p w14:paraId="5ADBA007" w14:textId="77777777" w:rsidR="005C1703" w:rsidRPr="00586E5A" w:rsidRDefault="005C1703" w:rsidP="005C1703">
      <w:pPr>
        <w:pStyle w:val="BulletsLevel1"/>
      </w:pPr>
      <w:r w:rsidRPr="00586E5A">
        <w:t>Adult Services</w:t>
      </w:r>
    </w:p>
    <w:p w14:paraId="661C7B63" w14:textId="26BCCA17" w:rsidR="005C1703" w:rsidRPr="005C1703" w:rsidRDefault="005C1703" w:rsidP="005C1703">
      <w:pPr>
        <w:pStyle w:val="BulletsLevel1"/>
        <w:rPr>
          <w:rFonts w:eastAsiaTheme="minorEastAsia"/>
        </w:rPr>
      </w:pPr>
      <w:r w:rsidRPr="00586E5A">
        <w:t xml:space="preserve">Office-based staff  </w:t>
      </w:r>
    </w:p>
    <w:p w14:paraId="377F810C" w14:textId="2303DC05" w:rsidR="005C1703" w:rsidRPr="005C1703" w:rsidRDefault="005C1703" w:rsidP="005C1703">
      <w:pPr>
        <w:pStyle w:val="BulletsLevel1"/>
        <w:numPr>
          <w:ilvl w:val="0"/>
          <w:numId w:val="0"/>
        </w:numPr>
        <w:rPr>
          <w:b/>
        </w:rPr>
      </w:pPr>
      <w:r w:rsidRPr="005C1703">
        <w:rPr>
          <w:b/>
        </w:rPr>
        <w:t xml:space="preserve">The panel will be looking for evidence of: </w:t>
      </w:r>
    </w:p>
    <w:p w14:paraId="3186720B" w14:textId="77777777" w:rsidR="005C1703" w:rsidRDefault="005C1703" w:rsidP="005C1703">
      <w:pPr>
        <w:pStyle w:val="BulletsLevel1"/>
      </w:pPr>
      <w:r w:rsidRPr="38924645">
        <w:t xml:space="preserve">how the individual has worked outside the perimeters of their job role </w:t>
      </w:r>
      <w:r>
        <w:t>to think outside the box</w:t>
      </w:r>
    </w:p>
    <w:p w14:paraId="0DD1CAD1" w14:textId="77777777" w:rsidR="005C1703" w:rsidRDefault="005C1703" w:rsidP="005C1703">
      <w:pPr>
        <w:pStyle w:val="BulletsLevel1"/>
      </w:pPr>
      <w:r w:rsidRPr="38924645">
        <w:t xml:space="preserve">the improvement and impact the individual has had, either through improvement directly to the lives of the people we support, or to Livability as an organisation  </w:t>
      </w:r>
    </w:p>
    <w:p w14:paraId="12F72EA7" w14:textId="31E488DB" w:rsidR="005C1703" w:rsidRPr="006B5A20" w:rsidRDefault="005C1703" w:rsidP="005C1703">
      <w:pPr>
        <w:pStyle w:val="BulletsLevel1"/>
        <w:rPr>
          <w:rFonts w:eastAsiaTheme="minorEastAsia"/>
        </w:rPr>
      </w:pPr>
      <w:r w:rsidRPr="38924645">
        <w:t xml:space="preserve">Livability’s four values in action: open, enabling, courageous and inclusive </w:t>
      </w:r>
    </w:p>
    <w:p w14:paraId="2763157F" w14:textId="4150539C" w:rsidR="006B5A20" w:rsidRDefault="006B5A20" w:rsidP="006B5A20">
      <w:pPr>
        <w:pStyle w:val="BulletsLevel1"/>
        <w:numPr>
          <w:ilvl w:val="0"/>
          <w:numId w:val="0"/>
        </w:numPr>
        <w:ind w:left="284"/>
        <w:rPr>
          <w:rFonts w:eastAsiaTheme="minorEastAsia"/>
        </w:rPr>
      </w:pPr>
    </w:p>
    <w:p w14:paraId="41A46C4D" w14:textId="135F9C04" w:rsidR="006B5A20" w:rsidRDefault="006B5A20" w:rsidP="006B5A20">
      <w:pPr>
        <w:pStyle w:val="BulletsLevel1"/>
        <w:numPr>
          <w:ilvl w:val="0"/>
          <w:numId w:val="0"/>
        </w:numPr>
        <w:ind w:left="284"/>
        <w:rPr>
          <w:rFonts w:eastAsiaTheme="minorEastAsia"/>
        </w:rPr>
      </w:pPr>
    </w:p>
    <w:p w14:paraId="55F0F628" w14:textId="77777777" w:rsidR="006B5A20" w:rsidRDefault="006B5A20" w:rsidP="006B5A20">
      <w:pPr>
        <w:pStyle w:val="BulletsLevel1"/>
        <w:numPr>
          <w:ilvl w:val="0"/>
          <w:numId w:val="0"/>
        </w:numPr>
        <w:ind w:left="284"/>
        <w:rPr>
          <w:rFonts w:eastAsiaTheme="minorEastAsia"/>
        </w:rPr>
      </w:pPr>
    </w:p>
    <w:p w14:paraId="0A7537BC" w14:textId="77777777" w:rsidR="006B5A20" w:rsidRPr="006B5A20" w:rsidRDefault="006B5A20" w:rsidP="006B5A20">
      <w:pPr>
        <w:pStyle w:val="BulletsLevel1"/>
        <w:numPr>
          <w:ilvl w:val="0"/>
          <w:numId w:val="0"/>
        </w:numPr>
        <w:ind w:left="284"/>
        <w:rPr>
          <w:rFonts w:eastAsiaTheme="minorEastAsia"/>
        </w:rPr>
      </w:pPr>
    </w:p>
    <w:p w14:paraId="2FC568CD" w14:textId="77777777" w:rsidR="005C1703" w:rsidRPr="001F44E7" w:rsidRDefault="005C1703" w:rsidP="005C1703">
      <w:pPr>
        <w:pStyle w:val="List"/>
        <w:rPr>
          <w:b/>
          <w:sz w:val="36"/>
        </w:rPr>
      </w:pPr>
      <w:r w:rsidRPr="001F44E7">
        <w:rPr>
          <w:b/>
          <w:sz w:val="36"/>
        </w:rPr>
        <w:lastRenderedPageBreak/>
        <w:t>Outstanding volunteer award</w:t>
      </w:r>
    </w:p>
    <w:p w14:paraId="494B61A4" w14:textId="457CA8F2" w:rsidR="005C1703" w:rsidRPr="005C1703" w:rsidRDefault="005C1703" w:rsidP="005C1703">
      <w:pPr>
        <w:rPr>
          <w:b/>
          <w:bCs/>
        </w:rPr>
      </w:pPr>
      <w:r w:rsidRPr="38924645">
        <w:t xml:space="preserve">This award will celebrate the contribution of a volunteer (someone who works for the organisation without being paid) and the impact they have had on Livability and the people we support. This person will be </w:t>
      </w:r>
      <w:r w:rsidRPr="001F44E7">
        <w:rPr>
          <w:bCs/>
        </w:rPr>
        <w:t>a volunteer or supporter who Livabilty would not be the same without and who adds value, directly to the people we support, and as a result, to the organisation as a whole.</w:t>
      </w:r>
      <w:r w:rsidRPr="38924645">
        <w:rPr>
          <w:b/>
          <w:bCs/>
        </w:rPr>
        <w:t xml:space="preserve"> </w:t>
      </w:r>
    </w:p>
    <w:p w14:paraId="6BEDA073" w14:textId="77777777" w:rsidR="005C1703" w:rsidRDefault="005C1703" w:rsidP="005C1703">
      <w:r>
        <w:t xml:space="preserve">The panel will be looking for evidence of: </w:t>
      </w:r>
    </w:p>
    <w:p w14:paraId="16314DBF" w14:textId="77777777" w:rsidR="005C1703" w:rsidRPr="005C1703" w:rsidRDefault="005C1703" w:rsidP="005C1703">
      <w:pPr>
        <w:pStyle w:val="BulletsLevel1"/>
      </w:pPr>
      <w:r w:rsidRPr="005C1703">
        <w:t>positive ways the volunteer has contributed to Livability and</w:t>
      </w:r>
    </w:p>
    <w:p w14:paraId="7C805680" w14:textId="77777777" w:rsidR="005C1703" w:rsidRPr="005C1703" w:rsidRDefault="005C1703" w:rsidP="005C1703">
      <w:pPr>
        <w:pStyle w:val="BulletsLevel1"/>
      </w:pPr>
      <w:r w:rsidRPr="005C1703">
        <w:t xml:space="preserve">improved the outcomes for the people we support </w:t>
      </w:r>
    </w:p>
    <w:p w14:paraId="376EDBB6" w14:textId="3A4235E6" w:rsidR="005C1703" w:rsidRPr="005C1703" w:rsidRDefault="005C1703" w:rsidP="005C1703">
      <w:pPr>
        <w:pStyle w:val="BulletsLevel1"/>
        <w:rPr>
          <w:rFonts w:eastAsiaTheme="minorEastAsia"/>
        </w:rPr>
      </w:pPr>
      <w:r w:rsidRPr="005C1703">
        <w:t>Livability’s four values in action: open, ena</w:t>
      </w:r>
      <w:r w:rsidR="00644F0A">
        <w:t>bling, courageous and inclusive</w:t>
      </w:r>
    </w:p>
    <w:p w14:paraId="0C522DC2" w14:textId="77777777" w:rsidR="005C1703" w:rsidRPr="005C1703" w:rsidRDefault="005C1703" w:rsidP="005C1703">
      <w:pPr>
        <w:pStyle w:val="BulletsLevel1"/>
        <w:numPr>
          <w:ilvl w:val="0"/>
          <w:numId w:val="0"/>
        </w:numPr>
        <w:ind w:left="284"/>
        <w:rPr>
          <w:rFonts w:eastAsiaTheme="minorEastAsia"/>
        </w:rPr>
      </w:pPr>
    </w:p>
    <w:p w14:paraId="32EF9F86" w14:textId="77777777" w:rsidR="005C1703" w:rsidRPr="001F44E7" w:rsidRDefault="005C1703" w:rsidP="005C1703">
      <w:pPr>
        <w:pStyle w:val="List"/>
        <w:rPr>
          <w:b/>
          <w:sz w:val="36"/>
        </w:rPr>
      </w:pPr>
      <w:r w:rsidRPr="001F44E7">
        <w:rPr>
          <w:b/>
          <w:sz w:val="36"/>
        </w:rPr>
        <w:t xml:space="preserve">Long-service award </w:t>
      </w:r>
    </w:p>
    <w:p w14:paraId="2DC79951" w14:textId="77777777" w:rsidR="005C1703" w:rsidRPr="006B5A20" w:rsidRDefault="005C1703" w:rsidP="005C1703">
      <w:pPr>
        <w:pStyle w:val="Standfirst"/>
        <w:rPr>
          <w:color w:val="000000" w:themeColor="accent2"/>
          <w:sz w:val="24"/>
          <w:szCs w:val="24"/>
        </w:rPr>
      </w:pPr>
      <w:r w:rsidRPr="006B5A20">
        <w:rPr>
          <w:color w:val="000000" w:themeColor="accent2"/>
          <w:sz w:val="24"/>
          <w:szCs w:val="24"/>
        </w:rPr>
        <w:t xml:space="preserve">This award is to celebrate those members of staff who have worked for the organisation for over ten years. </w:t>
      </w:r>
    </w:p>
    <w:p w14:paraId="5D5196C2" w14:textId="77777777" w:rsidR="005C1703" w:rsidRPr="006B5A20" w:rsidRDefault="005C1703" w:rsidP="005C1703">
      <w:pPr>
        <w:pStyle w:val="Standfirst"/>
        <w:rPr>
          <w:color w:val="000000" w:themeColor="accent2"/>
          <w:sz w:val="24"/>
          <w:szCs w:val="24"/>
        </w:rPr>
      </w:pPr>
    </w:p>
    <w:p w14:paraId="1E11849E" w14:textId="77777777" w:rsidR="005C1703" w:rsidRPr="006B5A20" w:rsidRDefault="005C1703" w:rsidP="005C1703">
      <w:pPr>
        <w:pStyle w:val="Standfirst"/>
        <w:rPr>
          <w:color w:val="000000" w:themeColor="accent2"/>
          <w:sz w:val="24"/>
          <w:szCs w:val="24"/>
        </w:rPr>
      </w:pPr>
      <w:r w:rsidRPr="006B5A20">
        <w:rPr>
          <w:color w:val="000000" w:themeColor="accent2"/>
          <w:sz w:val="24"/>
          <w:szCs w:val="24"/>
        </w:rPr>
        <w:t xml:space="preserve">Staff are eligible for this category if they have contributed to Livability in a positive way and therefore improved the lives of the people we support. </w:t>
      </w:r>
    </w:p>
    <w:p w14:paraId="211969B5" w14:textId="77777777" w:rsidR="005C1703" w:rsidRPr="006B5A20" w:rsidRDefault="005C1703" w:rsidP="005C1703">
      <w:pPr>
        <w:pStyle w:val="Standfirst"/>
        <w:rPr>
          <w:color w:val="000000" w:themeColor="accent2"/>
          <w:sz w:val="24"/>
          <w:szCs w:val="24"/>
        </w:rPr>
      </w:pPr>
    </w:p>
    <w:p w14:paraId="66F90318" w14:textId="77777777" w:rsidR="005C1703" w:rsidRPr="006B5A20" w:rsidRDefault="005C1703" w:rsidP="005C1703">
      <w:pPr>
        <w:pStyle w:val="Standfirst"/>
        <w:rPr>
          <w:color w:val="000000" w:themeColor="accent2"/>
          <w:sz w:val="24"/>
          <w:szCs w:val="24"/>
        </w:rPr>
      </w:pPr>
      <w:r w:rsidRPr="006B5A20">
        <w:rPr>
          <w:color w:val="000000" w:themeColor="accent2"/>
          <w:sz w:val="24"/>
          <w:szCs w:val="24"/>
        </w:rPr>
        <w:t xml:space="preserve">The panel will be looking for evidence of: </w:t>
      </w:r>
    </w:p>
    <w:p w14:paraId="79F88E5A" w14:textId="77777777" w:rsidR="005C1703" w:rsidRPr="006B5A20" w:rsidRDefault="005C1703" w:rsidP="006B5A20">
      <w:pPr>
        <w:pStyle w:val="BulletsLevel1"/>
      </w:pPr>
      <w:r w:rsidRPr="006B5A20">
        <w:t xml:space="preserve">the impact the staff member has had on Livability </w:t>
      </w:r>
    </w:p>
    <w:p w14:paraId="4F79FC58" w14:textId="77777777" w:rsidR="005C1703" w:rsidRPr="006B5A20" w:rsidRDefault="005C1703" w:rsidP="006B5A20">
      <w:pPr>
        <w:pStyle w:val="BulletsLevel1"/>
      </w:pPr>
      <w:r w:rsidRPr="006B5A20">
        <w:t xml:space="preserve">clear professional development and growth within their Livability career </w:t>
      </w:r>
    </w:p>
    <w:p w14:paraId="4B76701C" w14:textId="5CE0623F" w:rsidR="005C1703" w:rsidRPr="006B5A20" w:rsidRDefault="005C1703" w:rsidP="006B5A20">
      <w:pPr>
        <w:pStyle w:val="BulletsLevel1"/>
        <w:rPr>
          <w:rFonts w:eastAsiaTheme="minorEastAsia"/>
        </w:rPr>
      </w:pPr>
      <w:r w:rsidRPr="006B5A20">
        <w:t>Livability’s four values in action: open, ena</w:t>
      </w:r>
      <w:r w:rsidR="00644F0A">
        <w:t>bling, courageous and inclusive</w:t>
      </w:r>
    </w:p>
    <w:p w14:paraId="3D0E24F0" w14:textId="77777777" w:rsidR="006B5A20" w:rsidRPr="006B5A20" w:rsidRDefault="006B5A20" w:rsidP="006B5A20">
      <w:pPr>
        <w:pStyle w:val="BulletsLevel1"/>
        <w:numPr>
          <w:ilvl w:val="0"/>
          <w:numId w:val="0"/>
        </w:numPr>
        <w:ind w:left="284"/>
        <w:rPr>
          <w:rFonts w:eastAsiaTheme="minorEastAsia"/>
        </w:rPr>
      </w:pPr>
    </w:p>
    <w:p w14:paraId="0687F64F" w14:textId="5385B0A8" w:rsidR="005C1703" w:rsidRPr="006B5A20" w:rsidRDefault="005C1703" w:rsidP="006B5A20">
      <w:pPr>
        <w:pStyle w:val="List"/>
        <w:rPr>
          <w:b/>
          <w:sz w:val="36"/>
        </w:rPr>
      </w:pPr>
      <w:r w:rsidRPr="006B5A20">
        <w:rPr>
          <w:b/>
          <w:sz w:val="36"/>
        </w:rPr>
        <w:t xml:space="preserve">Service improvement award </w:t>
      </w:r>
    </w:p>
    <w:p w14:paraId="3FBA6055" w14:textId="14C480D1" w:rsidR="005C1703" w:rsidRPr="006B5A20" w:rsidRDefault="005C1703" w:rsidP="005C1703">
      <w:pPr>
        <w:pStyle w:val="Standfirst"/>
        <w:rPr>
          <w:rFonts w:ascii="Arial" w:hAnsi="Arial" w:cs="Arial"/>
          <w:color w:val="auto"/>
          <w:sz w:val="24"/>
          <w:szCs w:val="28"/>
        </w:rPr>
      </w:pPr>
      <w:r w:rsidRPr="006B5A20">
        <w:rPr>
          <w:rFonts w:ascii="Arial" w:hAnsi="Arial" w:cs="Arial"/>
          <w:bCs/>
          <w:color w:val="auto"/>
          <w:sz w:val="24"/>
          <w:szCs w:val="28"/>
        </w:rPr>
        <w:t>This award is to celebrate the service that has made the most improvement and will be awarded to a team</w:t>
      </w:r>
      <w:r w:rsidRPr="006B5A20">
        <w:rPr>
          <w:rFonts w:ascii="Arial" w:hAnsi="Arial" w:cs="Arial"/>
          <w:color w:val="auto"/>
          <w:sz w:val="24"/>
          <w:szCs w:val="28"/>
        </w:rPr>
        <w:t xml:space="preserve">. </w:t>
      </w:r>
      <w:r w:rsidRPr="006B5A20">
        <w:rPr>
          <w:rFonts w:ascii="Arial" w:hAnsi="Arial" w:cs="Arial"/>
          <w:color w:val="auto"/>
          <w:sz w:val="24"/>
          <w:szCs w:val="24"/>
        </w:rPr>
        <w:t xml:space="preserve">This improvement could be measured by CQC ratings, local authority rating, internal audits, staff retention, finances performance, care planning and outcomes for the people we support. </w:t>
      </w:r>
    </w:p>
    <w:p w14:paraId="6C0E6E19" w14:textId="77777777" w:rsidR="005C1703" w:rsidRPr="006B5A20" w:rsidRDefault="005C1703" w:rsidP="005C1703">
      <w:pPr>
        <w:pStyle w:val="Standfirst"/>
        <w:rPr>
          <w:color w:val="000000" w:themeColor="accent2"/>
          <w:sz w:val="24"/>
          <w:szCs w:val="32"/>
        </w:rPr>
      </w:pPr>
    </w:p>
    <w:p w14:paraId="00A2B164" w14:textId="77777777" w:rsidR="005C1703" w:rsidRPr="006B5A20" w:rsidRDefault="005C1703" w:rsidP="005C1703">
      <w:pPr>
        <w:pStyle w:val="Standfirst"/>
        <w:rPr>
          <w:color w:val="000000" w:themeColor="accent2"/>
          <w:sz w:val="24"/>
          <w:szCs w:val="32"/>
        </w:rPr>
      </w:pPr>
      <w:r w:rsidRPr="006B5A20">
        <w:rPr>
          <w:color w:val="000000" w:themeColor="accent2"/>
          <w:sz w:val="24"/>
          <w:szCs w:val="32"/>
        </w:rPr>
        <w:t xml:space="preserve">The panel will be looking for evidence of: </w:t>
      </w:r>
    </w:p>
    <w:p w14:paraId="7C7C09FD" w14:textId="77777777" w:rsidR="005C1703" w:rsidRPr="006B5A20" w:rsidRDefault="005C1703" w:rsidP="006B5A20">
      <w:pPr>
        <w:pStyle w:val="BulletsLevel1"/>
      </w:pPr>
      <w:r w:rsidRPr="006B5A20">
        <w:t xml:space="preserve">effective collaboration and team work </w:t>
      </w:r>
    </w:p>
    <w:p w14:paraId="3D9825C0" w14:textId="77777777" w:rsidR="005C1703" w:rsidRPr="006B5A20" w:rsidRDefault="005C1703" w:rsidP="006B5A20">
      <w:pPr>
        <w:pStyle w:val="BulletsLevel1"/>
        <w:rPr>
          <w:szCs w:val="28"/>
        </w:rPr>
      </w:pPr>
      <w:r w:rsidRPr="006B5A20">
        <w:rPr>
          <w:szCs w:val="28"/>
        </w:rPr>
        <w:t xml:space="preserve">how the service has improved the lives of the people we support </w:t>
      </w:r>
    </w:p>
    <w:p w14:paraId="10ECF8EA" w14:textId="77777777" w:rsidR="005C1703" w:rsidRPr="006B5A20" w:rsidRDefault="005C1703" w:rsidP="006B5A20">
      <w:pPr>
        <w:pStyle w:val="BulletsLevel1"/>
        <w:rPr>
          <w:szCs w:val="28"/>
        </w:rPr>
      </w:pPr>
      <w:r w:rsidRPr="006B5A20">
        <w:rPr>
          <w:szCs w:val="28"/>
        </w:rPr>
        <w:t xml:space="preserve">high-quality service </w:t>
      </w:r>
    </w:p>
    <w:p w14:paraId="6E15EB64" w14:textId="09E9E864" w:rsidR="005C1703" w:rsidRPr="006B5A20" w:rsidRDefault="005C1703" w:rsidP="006B5A20">
      <w:pPr>
        <w:pStyle w:val="BulletsLevel1"/>
        <w:rPr>
          <w:rFonts w:eastAsiaTheme="minorEastAsia"/>
          <w:szCs w:val="28"/>
        </w:rPr>
      </w:pPr>
      <w:r w:rsidRPr="006B5A20">
        <w:rPr>
          <w:szCs w:val="28"/>
        </w:rPr>
        <w:t>Livability’s four values in action: open, enab</w:t>
      </w:r>
      <w:r w:rsidR="00644F0A">
        <w:rPr>
          <w:szCs w:val="28"/>
        </w:rPr>
        <w:t>ling, courageous and inclusive</w:t>
      </w:r>
    </w:p>
    <w:p w14:paraId="59F458FB" w14:textId="77777777" w:rsidR="005C1703" w:rsidRPr="00A77C86" w:rsidRDefault="005C1703" w:rsidP="005C1703">
      <w:pPr>
        <w:pStyle w:val="Standfirst"/>
        <w:ind w:left="720"/>
        <w:rPr>
          <w:color w:val="auto"/>
          <w:sz w:val="28"/>
          <w:szCs w:val="28"/>
        </w:rPr>
      </w:pPr>
    </w:p>
    <w:p w14:paraId="0E06868E" w14:textId="77777777" w:rsidR="005C1703" w:rsidRDefault="005C1703" w:rsidP="005C1703">
      <w:pPr>
        <w:pStyle w:val="Standfirst"/>
        <w:rPr>
          <w:b/>
          <w:color w:val="6BA539" w:themeColor="accent1"/>
          <w:sz w:val="36"/>
          <w:szCs w:val="32"/>
        </w:rPr>
      </w:pPr>
    </w:p>
    <w:p w14:paraId="2B64A23F" w14:textId="77777777" w:rsidR="005C1703" w:rsidRPr="0079738D" w:rsidRDefault="005C1703" w:rsidP="005C1703">
      <w:pPr>
        <w:pStyle w:val="List"/>
        <w:rPr>
          <w:b/>
          <w:sz w:val="36"/>
        </w:rPr>
      </w:pPr>
      <w:r w:rsidRPr="0079738D">
        <w:rPr>
          <w:b/>
          <w:sz w:val="36"/>
        </w:rPr>
        <w:lastRenderedPageBreak/>
        <w:t xml:space="preserve">Outstanding leader award </w:t>
      </w:r>
    </w:p>
    <w:p w14:paraId="4EB10841" w14:textId="1F27915E" w:rsidR="005C1703" w:rsidRPr="006B5A20" w:rsidRDefault="005C1703" w:rsidP="005C1703">
      <w:pPr>
        <w:pStyle w:val="Standfirst"/>
        <w:rPr>
          <w:rFonts w:ascii="Arial" w:hAnsi="Arial" w:cs="Arial"/>
          <w:bCs/>
          <w:color w:val="000000" w:themeColor="accent2"/>
          <w:sz w:val="24"/>
          <w:szCs w:val="24"/>
        </w:rPr>
      </w:pPr>
      <w:r w:rsidRPr="006B5A20">
        <w:rPr>
          <w:rFonts w:ascii="Arial" w:hAnsi="Arial" w:cs="Arial"/>
          <w:bCs/>
          <w:color w:val="000000" w:themeColor="accent2"/>
          <w:sz w:val="24"/>
          <w:szCs w:val="24"/>
        </w:rPr>
        <w:t>This award is to celebrate an outstanding leader, someone who has shown excellent skills in leading their team to work collaboratively and therefore improving the lives of the people we support. This person could be leader of a group, organisation, team or service</w:t>
      </w:r>
      <w:r w:rsidR="00644F0A">
        <w:rPr>
          <w:rFonts w:ascii="Arial" w:hAnsi="Arial" w:cs="Arial"/>
          <w:bCs/>
          <w:color w:val="000000" w:themeColor="accent2"/>
          <w:sz w:val="24"/>
          <w:szCs w:val="24"/>
        </w:rPr>
        <w:t xml:space="preserve">. </w:t>
      </w:r>
    </w:p>
    <w:p w14:paraId="78967662" w14:textId="77777777" w:rsidR="005C1703" w:rsidRPr="006B5A20" w:rsidRDefault="005C1703" w:rsidP="005C1703">
      <w:pPr>
        <w:pStyle w:val="Standfirst"/>
        <w:rPr>
          <w:b/>
          <w:color w:val="000000" w:themeColor="accent2"/>
          <w:sz w:val="24"/>
          <w:szCs w:val="24"/>
        </w:rPr>
      </w:pPr>
    </w:p>
    <w:p w14:paraId="3F488676" w14:textId="77777777" w:rsidR="005C1703" w:rsidRPr="006B5A20" w:rsidRDefault="005C1703" w:rsidP="005C1703">
      <w:pPr>
        <w:pStyle w:val="Standfirst"/>
        <w:rPr>
          <w:rFonts w:ascii="Arial" w:hAnsi="Arial" w:cs="Arial"/>
          <w:color w:val="000000" w:themeColor="accent2"/>
          <w:sz w:val="24"/>
          <w:szCs w:val="24"/>
        </w:rPr>
      </w:pPr>
      <w:r w:rsidRPr="006B5A20">
        <w:rPr>
          <w:rFonts w:ascii="Arial" w:hAnsi="Arial" w:cs="Arial"/>
          <w:color w:val="000000" w:themeColor="accent2"/>
          <w:sz w:val="24"/>
          <w:szCs w:val="24"/>
        </w:rPr>
        <w:t xml:space="preserve">The panel will be looking for evidence of: </w:t>
      </w:r>
    </w:p>
    <w:p w14:paraId="5C5B3641" w14:textId="77777777" w:rsidR="005C1703" w:rsidRPr="006B5A20" w:rsidRDefault="005C1703" w:rsidP="006B5A20">
      <w:pPr>
        <w:pStyle w:val="BulletsLevel1"/>
      </w:pPr>
      <w:r w:rsidRPr="006B5A20">
        <w:t xml:space="preserve">leading a team to run a successful service/ school or college/ department </w:t>
      </w:r>
    </w:p>
    <w:p w14:paraId="323D5034" w14:textId="77777777" w:rsidR="005C1703" w:rsidRPr="006B5A20" w:rsidRDefault="005C1703" w:rsidP="006B5A20">
      <w:pPr>
        <w:pStyle w:val="BulletsLevel1"/>
      </w:pPr>
      <w:r w:rsidRPr="006B5A20">
        <w:t xml:space="preserve">how their leadership skills have improved the lives of the people we support </w:t>
      </w:r>
    </w:p>
    <w:p w14:paraId="753AA6A4" w14:textId="77777777" w:rsidR="005C1703" w:rsidRPr="006B5A20" w:rsidRDefault="005C1703" w:rsidP="006B5A20">
      <w:pPr>
        <w:pStyle w:val="BulletsLevel1"/>
      </w:pPr>
      <w:r w:rsidRPr="006B5A20">
        <w:t xml:space="preserve">evidence of high-quality service </w:t>
      </w:r>
    </w:p>
    <w:p w14:paraId="6617D3EB" w14:textId="778C45AF" w:rsidR="005C1703" w:rsidRPr="006B5A20" w:rsidRDefault="005C1703" w:rsidP="006B5A20">
      <w:pPr>
        <w:pStyle w:val="BulletsLevel1"/>
        <w:rPr>
          <w:rFonts w:eastAsiaTheme="minorEastAsia"/>
        </w:rPr>
      </w:pPr>
      <w:r w:rsidRPr="006B5A20">
        <w:t>Livability’s four values in action: open, en</w:t>
      </w:r>
      <w:r w:rsidR="00644F0A">
        <w:t xml:space="preserve">abling, courageous and inclusive </w:t>
      </w:r>
    </w:p>
    <w:p w14:paraId="3B29BF67" w14:textId="5CA41469" w:rsidR="005C1703" w:rsidRPr="00991388" w:rsidRDefault="005C1703" w:rsidP="006B5A20">
      <w:pPr>
        <w:pStyle w:val="BulletsLevel1"/>
        <w:numPr>
          <w:ilvl w:val="0"/>
          <w:numId w:val="0"/>
        </w:numPr>
        <w:ind w:left="284"/>
        <w:rPr>
          <w:i/>
          <w:szCs w:val="28"/>
        </w:rPr>
      </w:pPr>
    </w:p>
    <w:p w14:paraId="4CB168EF" w14:textId="7B104FBB" w:rsidR="00871254" w:rsidRDefault="00B86CE9" w:rsidP="001D5C74">
      <w:pPr>
        <w:pStyle w:val="Standfirst"/>
        <w:rPr>
          <w:b/>
          <w:color w:val="6BA539" w:themeColor="accent1"/>
          <w:sz w:val="36"/>
          <w:szCs w:val="32"/>
        </w:rPr>
      </w:pPr>
      <w:r>
        <w:rPr>
          <w:b/>
          <w:color w:val="6BA539" w:themeColor="accent1"/>
          <w:sz w:val="36"/>
          <w:szCs w:val="32"/>
        </w:rPr>
        <w:t xml:space="preserve">Please fill in the form below and submit your nomination in the text box provided. </w:t>
      </w:r>
      <w:r w:rsidR="00DF057C">
        <w:rPr>
          <w:b/>
          <w:color w:val="6BA539" w:themeColor="accent1"/>
          <w:sz w:val="36"/>
          <w:szCs w:val="32"/>
        </w:rPr>
        <w:t>Once completed</w:t>
      </w:r>
      <w:r w:rsidR="0078542F">
        <w:rPr>
          <w:b/>
          <w:color w:val="6BA539" w:themeColor="accent1"/>
          <w:sz w:val="36"/>
          <w:szCs w:val="32"/>
        </w:rPr>
        <w:t xml:space="preserve"> please</w:t>
      </w:r>
      <w:r w:rsidR="00DF057C">
        <w:rPr>
          <w:b/>
          <w:color w:val="6BA539" w:themeColor="accent1"/>
          <w:sz w:val="36"/>
          <w:szCs w:val="32"/>
        </w:rPr>
        <w:t xml:space="preserve"> email to: communications@livability.org.uk</w:t>
      </w:r>
    </w:p>
    <w:p w14:paraId="4D13670D" w14:textId="77777777" w:rsidR="00871254" w:rsidRDefault="00871254" w:rsidP="001D5C74">
      <w:pPr>
        <w:pStyle w:val="Standfirst"/>
        <w:rPr>
          <w:b/>
          <w:color w:val="6BA539" w:themeColor="accent1"/>
          <w:sz w:val="36"/>
          <w:szCs w:val="32"/>
        </w:rPr>
      </w:pPr>
    </w:p>
    <w:p w14:paraId="4FF4F94C" w14:textId="6CD496CF" w:rsidR="00871254" w:rsidRDefault="00871254" w:rsidP="00FD1312">
      <w:pPr>
        <w:pStyle w:val="Standfirst"/>
        <w:rPr>
          <w:b/>
          <w:color w:val="6BA539" w:themeColor="accent1"/>
          <w:sz w:val="36"/>
        </w:rPr>
      </w:pPr>
      <w:r w:rsidRPr="00FD1312">
        <w:rPr>
          <w:b/>
          <w:color w:val="6BA539" w:themeColor="accent1"/>
          <w:sz w:val="36"/>
        </w:rPr>
        <w:t>Your details</w:t>
      </w:r>
      <w:r w:rsidR="00FD1312">
        <w:rPr>
          <w:b/>
          <w:color w:val="6BA539" w:themeColor="accent1"/>
          <w:sz w:val="36"/>
        </w:rPr>
        <w:t>:</w:t>
      </w:r>
    </w:p>
    <w:p w14:paraId="146095A5" w14:textId="77777777" w:rsidR="002E3247" w:rsidRDefault="002E3247" w:rsidP="001D5C74">
      <w:pPr>
        <w:pStyle w:val="Standfirst"/>
        <w:rPr>
          <w:b/>
          <w:color w:val="auto"/>
          <w:sz w:val="28"/>
          <w:szCs w:val="32"/>
        </w:rPr>
      </w:pPr>
    </w:p>
    <w:p w14:paraId="773AAB08" w14:textId="231FC1F5" w:rsidR="00871254" w:rsidRPr="00FD1312" w:rsidRDefault="00FD1312" w:rsidP="001D5C74">
      <w:pPr>
        <w:pStyle w:val="Standfirst"/>
        <w:rPr>
          <w:b/>
          <w:color w:val="auto"/>
          <w:sz w:val="28"/>
          <w:szCs w:val="32"/>
        </w:rPr>
      </w:pPr>
      <w:r w:rsidRPr="00FD1312">
        <w:rPr>
          <w:b/>
          <w:color w:val="auto"/>
          <w:sz w:val="28"/>
          <w:szCs w:val="32"/>
        </w:rPr>
        <w:t>First name:…………………………………………………….</w:t>
      </w:r>
    </w:p>
    <w:p w14:paraId="20C045AC" w14:textId="35AA7AA9" w:rsidR="00871254" w:rsidRPr="00FD1312" w:rsidRDefault="00871254" w:rsidP="001D5C74">
      <w:pPr>
        <w:pStyle w:val="Standfirst"/>
        <w:rPr>
          <w:b/>
          <w:color w:val="auto"/>
          <w:sz w:val="28"/>
          <w:szCs w:val="32"/>
        </w:rPr>
      </w:pPr>
      <w:r w:rsidRPr="00FD1312">
        <w:rPr>
          <w:b/>
          <w:color w:val="auto"/>
          <w:sz w:val="28"/>
          <w:szCs w:val="32"/>
        </w:rPr>
        <w:t>Second name</w:t>
      </w:r>
      <w:r w:rsidR="00FD1312" w:rsidRPr="00FD1312">
        <w:rPr>
          <w:b/>
          <w:color w:val="auto"/>
          <w:sz w:val="28"/>
          <w:szCs w:val="32"/>
        </w:rPr>
        <w:t>:…………………………………………………...</w:t>
      </w:r>
    </w:p>
    <w:p w14:paraId="0B3DA364" w14:textId="3B922325" w:rsidR="00871254" w:rsidRPr="00FD1312" w:rsidRDefault="00871254" w:rsidP="001D5C74">
      <w:pPr>
        <w:pStyle w:val="Standfirst"/>
        <w:rPr>
          <w:b/>
          <w:color w:val="auto"/>
          <w:sz w:val="28"/>
          <w:szCs w:val="32"/>
        </w:rPr>
      </w:pPr>
      <w:r w:rsidRPr="00FD1312">
        <w:rPr>
          <w:b/>
          <w:color w:val="auto"/>
          <w:sz w:val="28"/>
          <w:szCs w:val="32"/>
        </w:rPr>
        <w:t>Email address</w:t>
      </w:r>
      <w:r w:rsidR="00FD1312" w:rsidRPr="00FD1312">
        <w:rPr>
          <w:b/>
          <w:color w:val="auto"/>
          <w:sz w:val="28"/>
          <w:szCs w:val="32"/>
        </w:rPr>
        <w:t>:…………………………………………………..</w:t>
      </w:r>
    </w:p>
    <w:p w14:paraId="56B1E6E1" w14:textId="58615A5A" w:rsidR="00871254" w:rsidRPr="00FD1312" w:rsidRDefault="00FD1312" w:rsidP="001D5C74">
      <w:pPr>
        <w:pStyle w:val="Standfirst"/>
        <w:rPr>
          <w:b/>
          <w:color w:val="auto"/>
          <w:sz w:val="28"/>
          <w:szCs w:val="32"/>
        </w:rPr>
      </w:pPr>
      <w:r w:rsidRPr="00FD1312">
        <w:rPr>
          <w:b/>
          <w:color w:val="auto"/>
          <w:sz w:val="28"/>
          <w:szCs w:val="32"/>
        </w:rPr>
        <w:t>Service</w:t>
      </w:r>
      <w:r w:rsidR="00A802C5">
        <w:rPr>
          <w:b/>
          <w:color w:val="auto"/>
          <w:sz w:val="28"/>
          <w:szCs w:val="32"/>
        </w:rPr>
        <w:t xml:space="preserve"> or team you are based at:………………………………………………………… </w:t>
      </w:r>
    </w:p>
    <w:p w14:paraId="2CBD5CFD" w14:textId="77777777" w:rsidR="002E3247" w:rsidRDefault="002E3247" w:rsidP="38924645">
      <w:pPr>
        <w:pStyle w:val="Standfirst"/>
        <w:rPr>
          <w:b/>
          <w:bCs/>
          <w:color w:val="auto"/>
          <w:sz w:val="28"/>
          <w:szCs w:val="36"/>
        </w:rPr>
      </w:pPr>
    </w:p>
    <w:p w14:paraId="093B4D84" w14:textId="389E5205" w:rsidR="002E3247" w:rsidRDefault="38924645" w:rsidP="38924645">
      <w:pPr>
        <w:pStyle w:val="Standfirst"/>
        <w:rPr>
          <w:b/>
          <w:bCs/>
          <w:color w:val="auto"/>
          <w:sz w:val="28"/>
          <w:szCs w:val="36"/>
        </w:rPr>
      </w:pPr>
      <w:r w:rsidRPr="00FD1312">
        <w:rPr>
          <w:b/>
          <w:bCs/>
          <w:color w:val="auto"/>
          <w:sz w:val="28"/>
          <w:szCs w:val="36"/>
        </w:rPr>
        <w:t xml:space="preserve">If you are successful, you will be asked to take part in a short video or photo. </w:t>
      </w:r>
    </w:p>
    <w:p w14:paraId="0004BD5A" w14:textId="339D1EC4" w:rsidR="002E3247" w:rsidRPr="00FD1312" w:rsidRDefault="38924645" w:rsidP="38924645">
      <w:pPr>
        <w:pStyle w:val="Standfirst"/>
        <w:rPr>
          <w:b/>
          <w:bCs/>
          <w:color w:val="auto"/>
          <w:sz w:val="28"/>
          <w:szCs w:val="36"/>
        </w:rPr>
      </w:pPr>
      <w:r w:rsidRPr="00FD1312">
        <w:rPr>
          <w:b/>
          <w:bCs/>
          <w:color w:val="auto"/>
          <w:sz w:val="28"/>
          <w:szCs w:val="36"/>
        </w:rPr>
        <w:t>Do you give consent for this to take place?</w:t>
      </w:r>
    </w:p>
    <w:p w14:paraId="6B0DFDD4" w14:textId="0D0E2B9D" w:rsidR="00871254" w:rsidRDefault="00871254" w:rsidP="001D5C74">
      <w:pPr>
        <w:pStyle w:val="Standfirst"/>
        <w:rPr>
          <w:b/>
          <w:color w:val="auto"/>
          <w:sz w:val="28"/>
          <w:szCs w:val="32"/>
        </w:rPr>
      </w:pPr>
    </w:p>
    <w:p w14:paraId="217DA1B3" w14:textId="66B4FCC1" w:rsidR="002E3247" w:rsidRDefault="002E3247" w:rsidP="002E3247">
      <w:pPr>
        <w:pStyle w:val="Standfirst"/>
        <w:tabs>
          <w:tab w:val="left" w:pos="1293"/>
          <w:tab w:val="left" w:pos="3773"/>
        </w:tabs>
        <w:rPr>
          <w:b/>
          <w:color w:val="FF0000"/>
          <w:sz w:val="36"/>
          <w:szCs w:val="32"/>
        </w:rPr>
      </w:pPr>
      <w:r w:rsidRPr="002E3247">
        <w:rPr>
          <w:b/>
          <w:noProof/>
          <w:color w:val="FF0000"/>
          <w:sz w:val="36"/>
          <w:szCs w:val="32"/>
          <w:lang w:eastAsia="en-GB"/>
        </w:rPr>
        <mc:AlternateContent>
          <mc:Choice Requires="wps">
            <w:drawing>
              <wp:anchor distT="45720" distB="45720" distL="114300" distR="114300" simplePos="0" relativeHeight="251667456" behindDoc="0" locked="0" layoutInCell="1" allowOverlap="1" wp14:anchorId="7A6669E6" wp14:editId="2A24AA39">
                <wp:simplePos x="0" y="0"/>
                <wp:positionH relativeFrom="column">
                  <wp:posOffset>1878754</wp:posOffset>
                </wp:positionH>
                <wp:positionV relativeFrom="paragraph">
                  <wp:posOffset>7620</wp:posOffset>
                </wp:positionV>
                <wp:extent cx="397510" cy="346710"/>
                <wp:effectExtent l="0" t="0" r="2159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46710"/>
                        </a:xfrm>
                        <a:prstGeom prst="rect">
                          <a:avLst/>
                        </a:prstGeom>
                        <a:solidFill>
                          <a:srgbClr val="FFFFFF"/>
                        </a:solidFill>
                        <a:ln w="9525">
                          <a:solidFill>
                            <a:srgbClr val="000000"/>
                          </a:solidFill>
                          <a:miter lim="800000"/>
                          <a:headEnd/>
                          <a:tailEnd/>
                        </a:ln>
                      </wps:spPr>
                      <wps:txbx>
                        <w:txbxContent>
                          <w:p w14:paraId="3E224F5D" w14:textId="26312309" w:rsidR="002E3247" w:rsidRDefault="002E3247" w:rsidP="002E3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669E6" id="_x0000_t202" coordsize="21600,21600" o:spt="202" path="m,l,21600r21600,l21600,xe">
                <v:stroke joinstyle="miter"/>
                <v:path gradientshapeok="t" o:connecttype="rect"/>
              </v:shapetype>
              <v:shape id="Text Box 5" o:spid="_x0000_s1026" type="#_x0000_t202" style="position:absolute;margin-left:147.95pt;margin-top:.6pt;width:31.3pt;height:27.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">
                <v:textbox>
                  <w:txbxContent>
                    <w:p w14:paraId="3E224F5D" w14:textId="26312309" w:rsidR="002E3247" w:rsidRDefault="002E3247" w:rsidP="002E3247"/>
                  </w:txbxContent>
                </v:textbox>
              </v:shape>
            </w:pict>
          </mc:Fallback>
        </mc:AlternateContent>
      </w:r>
      <w:r w:rsidRPr="002E3247">
        <w:rPr>
          <w:b/>
          <w:noProof/>
          <w:color w:val="FF0000"/>
          <w:sz w:val="36"/>
          <w:szCs w:val="32"/>
          <w:lang w:eastAsia="en-GB"/>
        </w:rPr>
        <mc:AlternateContent>
          <mc:Choice Requires="wps">
            <w:drawing>
              <wp:anchor distT="45720" distB="45720" distL="114300" distR="114300" simplePos="0" relativeHeight="251661312" behindDoc="0" locked="0" layoutInCell="1" allowOverlap="1" wp14:anchorId="6C533415" wp14:editId="3B89CA73">
                <wp:simplePos x="0" y="0"/>
                <wp:positionH relativeFrom="column">
                  <wp:posOffset>270933</wp:posOffset>
                </wp:positionH>
                <wp:positionV relativeFrom="paragraph">
                  <wp:posOffset>4445</wp:posOffset>
                </wp:positionV>
                <wp:extent cx="397933" cy="347134"/>
                <wp:effectExtent l="0" t="0" r="2159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33" cy="347134"/>
                        </a:xfrm>
                        <a:prstGeom prst="rect">
                          <a:avLst/>
                        </a:prstGeom>
                        <a:solidFill>
                          <a:srgbClr val="FFFFFF"/>
                        </a:solidFill>
                        <a:ln w="9525">
                          <a:solidFill>
                            <a:srgbClr val="000000"/>
                          </a:solidFill>
                          <a:miter lim="800000"/>
                          <a:headEnd/>
                          <a:tailEnd/>
                        </a:ln>
                      </wps:spPr>
                      <wps:txbx>
                        <w:txbxContent>
                          <w:p w14:paraId="508D320C" w14:textId="717F4418" w:rsidR="002E3247" w:rsidRDefault="002E3247" w:rsidP="002E3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33415" id="Text Box 4" o:spid="_x0000_s1027" type="#_x0000_t202" style="position:absolute;margin-left:21.35pt;margin-top:.35pt;width:31.35pt;height:2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">
                <v:textbox>
                  <w:txbxContent>
                    <w:p w14:paraId="508D320C" w14:textId="717F4418" w:rsidR="002E3247" w:rsidRDefault="002E3247" w:rsidP="002E3247"/>
                  </w:txbxContent>
                </v:textbox>
              </v:shape>
            </w:pict>
          </mc:Fallback>
        </mc:AlternateContent>
      </w:r>
      <w:r>
        <w:rPr>
          <w:b/>
          <w:color w:val="FF0000"/>
          <w:sz w:val="36"/>
          <w:szCs w:val="32"/>
        </w:rPr>
        <w:tab/>
      </w:r>
      <w:r w:rsidRPr="002E3247">
        <w:rPr>
          <w:b/>
          <w:sz w:val="24"/>
          <w:szCs w:val="32"/>
        </w:rPr>
        <w:t>Yes</w:t>
      </w:r>
      <w:r>
        <w:rPr>
          <w:b/>
          <w:color w:val="FF0000"/>
          <w:sz w:val="36"/>
          <w:szCs w:val="32"/>
        </w:rPr>
        <w:tab/>
      </w:r>
      <w:r w:rsidRPr="002E3247">
        <w:rPr>
          <w:b/>
          <w:sz w:val="24"/>
          <w:szCs w:val="32"/>
        </w:rPr>
        <w:t>No</w:t>
      </w:r>
    </w:p>
    <w:p w14:paraId="79C32B21" w14:textId="059D83F2" w:rsidR="002E3247" w:rsidRPr="00871254" w:rsidRDefault="002E3247" w:rsidP="001D5C74">
      <w:pPr>
        <w:pStyle w:val="Standfirst"/>
        <w:rPr>
          <w:b/>
          <w:color w:val="FF0000"/>
          <w:sz w:val="36"/>
          <w:szCs w:val="32"/>
        </w:rPr>
      </w:pPr>
    </w:p>
    <w:p w14:paraId="6898B5BC" w14:textId="77777777" w:rsidR="002E3247" w:rsidRDefault="002E3247" w:rsidP="38924645">
      <w:pPr>
        <w:pStyle w:val="Standfirst"/>
        <w:rPr>
          <w:b/>
          <w:bCs/>
          <w:color w:val="6BA539" w:themeColor="accent1"/>
          <w:sz w:val="36"/>
          <w:szCs w:val="36"/>
        </w:rPr>
      </w:pPr>
    </w:p>
    <w:p w14:paraId="12CF8D41" w14:textId="2EB81F62" w:rsidR="00871254" w:rsidRPr="00FD1312" w:rsidRDefault="38924645" w:rsidP="38924645">
      <w:pPr>
        <w:pStyle w:val="Standfirst"/>
        <w:rPr>
          <w:b/>
          <w:bCs/>
          <w:color w:val="6BA539" w:themeColor="accent1"/>
          <w:sz w:val="36"/>
          <w:szCs w:val="36"/>
        </w:rPr>
      </w:pPr>
      <w:r w:rsidRPr="00FD1312">
        <w:rPr>
          <w:b/>
          <w:bCs/>
          <w:color w:val="6BA539" w:themeColor="accent1"/>
          <w:sz w:val="36"/>
          <w:szCs w:val="36"/>
        </w:rPr>
        <w:t>I am nominating:</w:t>
      </w:r>
    </w:p>
    <w:p w14:paraId="04C0B514" w14:textId="7F5579BD" w:rsidR="00FD1312" w:rsidRPr="00FD1312" w:rsidRDefault="00FD1312" w:rsidP="38924645">
      <w:pPr>
        <w:pStyle w:val="Standfirst"/>
        <w:rPr>
          <w:b/>
          <w:bCs/>
          <w:color w:val="auto"/>
          <w:sz w:val="28"/>
          <w:szCs w:val="36"/>
        </w:rPr>
      </w:pPr>
    </w:p>
    <w:p w14:paraId="3F6AA4FF" w14:textId="76A1B243" w:rsidR="00871254" w:rsidRPr="00FD1312" w:rsidRDefault="00FD1312" w:rsidP="00871254">
      <w:pPr>
        <w:pStyle w:val="Standfirst"/>
        <w:rPr>
          <w:b/>
          <w:color w:val="auto"/>
          <w:sz w:val="28"/>
          <w:szCs w:val="32"/>
        </w:rPr>
      </w:pPr>
      <w:r>
        <w:rPr>
          <w:b/>
          <w:color w:val="auto"/>
          <w:sz w:val="28"/>
          <w:szCs w:val="32"/>
        </w:rPr>
        <w:t>First name:……………………………………………………..</w:t>
      </w:r>
    </w:p>
    <w:p w14:paraId="79488ED1" w14:textId="6918C6F3" w:rsidR="00871254" w:rsidRPr="00FD1312" w:rsidRDefault="00871254" w:rsidP="00871254">
      <w:pPr>
        <w:pStyle w:val="Standfirst"/>
        <w:rPr>
          <w:b/>
          <w:color w:val="auto"/>
          <w:sz w:val="28"/>
          <w:szCs w:val="32"/>
        </w:rPr>
      </w:pPr>
      <w:r w:rsidRPr="00FD1312">
        <w:rPr>
          <w:b/>
          <w:color w:val="auto"/>
          <w:sz w:val="28"/>
          <w:szCs w:val="32"/>
        </w:rPr>
        <w:t>Second name</w:t>
      </w:r>
      <w:r w:rsidR="00FD1312">
        <w:rPr>
          <w:b/>
          <w:color w:val="auto"/>
          <w:sz w:val="28"/>
          <w:szCs w:val="32"/>
        </w:rPr>
        <w:t>:…………………………………………………</w:t>
      </w:r>
    </w:p>
    <w:p w14:paraId="6F9BF35D" w14:textId="7A72C7BD" w:rsidR="00871254" w:rsidRPr="00FD1312" w:rsidRDefault="00871254" w:rsidP="00871254">
      <w:pPr>
        <w:pStyle w:val="Standfirst"/>
        <w:rPr>
          <w:b/>
          <w:color w:val="auto"/>
          <w:sz w:val="28"/>
          <w:szCs w:val="32"/>
        </w:rPr>
      </w:pPr>
      <w:r w:rsidRPr="00FD1312">
        <w:rPr>
          <w:b/>
          <w:color w:val="auto"/>
          <w:sz w:val="28"/>
          <w:szCs w:val="32"/>
        </w:rPr>
        <w:t>Email address</w:t>
      </w:r>
      <w:r w:rsidR="00FD1312">
        <w:rPr>
          <w:b/>
          <w:color w:val="auto"/>
          <w:sz w:val="28"/>
          <w:szCs w:val="32"/>
        </w:rPr>
        <w:t>:………………………………………………...</w:t>
      </w:r>
    </w:p>
    <w:p w14:paraId="4CD43856" w14:textId="42E43549" w:rsidR="00871254" w:rsidRPr="00FD1312" w:rsidRDefault="00FD1312" w:rsidP="00871254">
      <w:pPr>
        <w:pStyle w:val="Standfirst"/>
        <w:rPr>
          <w:b/>
          <w:color w:val="auto"/>
          <w:sz w:val="28"/>
          <w:szCs w:val="32"/>
        </w:rPr>
      </w:pPr>
      <w:r>
        <w:rPr>
          <w:b/>
          <w:color w:val="auto"/>
          <w:sz w:val="28"/>
          <w:szCs w:val="32"/>
        </w:rPr>
        <w:t xml:space="preserve">Service </w:t>
      </w:r>
      <w:r w:rsidR="00A802C5">
        <w:rPr>
          <w:b/>
          <w:color w:val="auto"/>
          <w:sz w:val="28"/>
          <w:szCs w:val="32"/>
        </w:rPr>
        <w:t xml:space="preserve">or team </w:t>
      </w:r>
      <w:r>
        <w:rPr>
          <w:b/>
          <w:color w:val="auto"/>
          <w:sz w:val="28"/>
          <w:szCs w:val="32"/>
        </w:rPr>
        <w:t>they are ba</w:t>
      </w:r>
      <w:r w:rsidR="00A802C5">
        <w:rPr>
          <w:b/>
          <w:color w:val="auto"/>
          <w:sz w:val="28"/>
          <w:szCs w:val="32"/>
        </w:rPr>
        <w:t>sed at:……………………………………………………</w:t>
      </w:r>
    </w:p>
    <w:p w14:paraId="04821755" w14:textId="028418B6" w:rsidR="00871254" w:rsidRDefault="00871254" w:rsidP="00871254">
      <w:pPr>
        <w:pStyle w:val="Standfirst"/>
        <w:rPr>
          <w:b/>
          <w:color w:val="FF0000"/>
          <w:sz w:val="36"/>
          <w:szCs w:val="32"/>
        </w:rPr>
      </w:pPr>
    </w:p>
    <w:p w14:paraId="29901471" w14:textId="4271A30E" w:rsidR="002E3247" w:rsidRPr="002E3247" w:rsidRDefault="002E3247" w:rsidP="002E3247">
      <w:pPr>
        <w:pStyle w:val="Standfirst"/>
        <w:jc w:val="right"/>
        <w:rPr>
          <w:sz w:val="24"/>
          <w:szCs w:val="32"/>
        </w:rPr>
      </w:pPr>
      <w:r w:rsidRPr="002E3247">
        <w:rPr>
          <w:sz w:val="24"/>
          <w:szCs w:val="32"/>
        </w:rPr>
        <w:t>Continued &gt;</w:t>
      </w:r>
    </w:p>
    <w:p w14:paraId="0F85BEDF" w14:textId="77777777" w:rsidR="002E3247" w:rsidRPr="00871254" w:rsidRDefault="002E3247" w:rsidP="00871254">
      <w:pPr>
        <w:pStyle w:val="Standfirst"/>
        <w:rPr>
          <w:b/>
          <w:color w:val="FF0000"/>
          <w:sz w:val="36"/>
          <w:szCs w:val="32"/>
        </w:rPr>
      </w:pPr>
    </w:p>
    <w:p w14:paraId="0DC5D46D" w14:textId="07DAD338" w:rsidR="00871254" w:rsidRPr="002E3247" w:rsidRDefault="002E3247" w:rsidP="001D5C74">
      <w:pPr>
        <w:pStyle w:val="Standfirst"/>
        <w:rPr>
          <w:rFonts w:asciiTheme="majorHAnsi" w:hAnsiTheme="majorHAnsi"/>
          <w:color w:val="6BA539" w:themeColor="accent1"/>
          <w:sz w:val="36"/>
          <w:szCs w:val="36"/>
        </w:rPr>
      </w:pPr>
      <w:r w:rsidRPr="00491338">
        <w:rPr>
          <w:noProof/>
          <w:color w:val="6BA539" w:themeColor="accent1"/>
          <w:sz w:val="36"/>
          <w:szCs w:val="32"/>
          <w:lang w:eastAsia="en-GB"/>
        </w:rPr>
        <mc:AlternateContent>
          <mc:Choice Requires="wps">
            <w:drawing>
              <wp:anchor distT="0" distB="0" distL="114300" distR="114300" simplePos="0" relativeHeight="251679744" behindDoc="1" locked="0" layoutInCell="1" allowOverlap="1" wp14:anchorId="5D92F6B6" wp14:editId="0291C58F">
                <wp:simplePos x="0" y="0"/>
                <wp:positionH relativeFrom="column">
                  <wp:posOffset>-130810</wp:posOffset>
                </wp:positionH>
                <wp:positionV relativeFrom="paragraph">
                  <wp:posOffset>7620</wp:posOffset>
                </wp:positionV>
                <wp:extent cx="6654800" cy="90932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654800" cy="909320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1F27D" id="Rectangle 3" o:spid="_x0000_s1026" style="position:absolute;margin-left:-10.3pt;margin-top:.6pt;width:524pt;height:716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" filled="f" strokecolor="black [3205]" strokeweight="1.5pt"/>
            </w:pict>
          </mc:Fallback>
        </mc:AlternateContent>
      </w:r>
      <w:r w:rsidR="00871254" w:rsidRPr="00491338">
        <w:rPr>
          <w:rFonts w:asciiTheme="majorHAnsi" w:hAnsiTheme="majorHAnsi"/>
          <w:color w:val="6BA539" w:themeColor="accent1"/>
          <w:sz w:val="30"/>
          <w:szCs w:val="30"/>
        </w:rPr>
        <w:t>N</w:t>
      </w:r>
      <w:r w:rsidR="00871254" w:rsidRPr="00491338">
        <w:rPr>
          <w:rFonts w:asciiTheme="majorHAnsi" w:hAnsiTheme="majorHAnsi"/>
          <w:color w:val="6BA539" w:themeColor="accent1"/>
          <w:sz w:val="36"/>
          <w:szCs w:val="36"/>
        </w:rPr>
        <w:t>omination</w:t>
      </w:r>
    </w:p>
    <w:p w14:paraId="79730414" w14:textId="4E1ECFEE" w:rsidR="00871254" w:rsidRPr="002E3247" w:rsidRDefault="00871254" w:rsidP="001D5C74">
      <w:pPr>
        <w:pStyle w:val="Standfirst"/>
        <w:rPr>
          <w:b/>
          <w:sz w:val="32"/>
          <w:szCs w:val="32"/>
        </w:rPr>
      </w:pPr>
      <w:r w:rsidRPr="002E3247">
        <w:rPr>
          <w:b/>
          <w:sz w:val="32"/>
          <w:szCs w:val="32"/>
        </w:rPr>
        <w:t>I want to nominate this person for the following award</w:t>
      </w:r>
      <w:r w:rsidR="00314B7B">
        <w:rPr>
          <w:b/>
          <w:sz w:val="32"/>
          <w:szCs w:val="32"/>
        </w:rPr>
        <w:t xml:space="preserve"> </w:t>
      </w:r>
      <w:r w:rsidR="00314B7B" w:rsidRPr="00314B7B">
        <w:rPr>
          <w:b/>
          <w:sz w:val="32"/>
          <w:szCs w:val="32"/>
          <w:highlight w:val="yellow"/>
        </w:rPr>
        <w:t>(</w:t>
      </w:r>
      <w:r w:rsidR="0042028A">
        <w:rPr>
          <w:b/>
          <w:sz w:val="32"/>
          <w:szCs w:val="32"/>
          <w:highlight w:val="yellow"/>
        </w:rPr>
        <w:t>insert award title</w:t>
      </w:r>
      <w:r w:rsidR="0042028A">
        <w:rPr>
          <w:b/>
          <w:sz w:val="32"/>
          <w:szCs w:val="32"/>
        </w:rPr>
        <w:t xml:space="preserve"> here</w:t>
      </w:r>
      <w:bookmarkStart w:id="0" w:name="_GoBack"/>
      <w:bookmarkEnd w:id="0"/>
      <w:r w:rsidR="00314B7B">
        <w:rPr>
          <w:b/>
          <w:sz w:val="32"/>
          <w:szCs w:val="32"/>
        </w:rPr>
        <w:t>)</w:t>
      </w:r>
      <w:r w:rsidR="006602CC" w:rsidRPr="002E3247">
        <w:rPr>
          <w:b/>
          <w:sz w:val="32"/>
          <w:szCs w:val="32"/>
        </w:rPr>
        <w:t xml:space="preserve"> and reason why</w:t>
      </w:r>
      <w:r w:rsidR="00CC7DB7" w:rsidRPr="002E3247">
        <w:rPr>
          <w:b/>
          <w:sz w:val="32"/>
          <w:szCs w:val="32"/>
        </w:rPr>
        <w:t>:</w:t>
      </w:r>
    </w:p>
    <w:p w14:paraId="4BDF8F43" w14:textId="0A87692E" w:rsidR="001D5C74" w:rsidRPr="006B5A20" w:rsidRDefault="006602CC" w:rsidP="00644CD5">
      <w:pPr>
        <w:pStyle w:val="Standfirst"/>
        <w:rPr>
          <w:b/>
          <w:color w:val="6BA539" w:themeColor="accent1"/>
          <w:sz w:val="36"/>
          <w:szCs w:val="32"/>
        </w:rPr>
      </w:pPr>
      <w:r w:rsidRPr="006602CC">
        <w:rPr>
          <w:b/>
          <w:noProof/>
          <w:color w:val="6BA539" w:themeColor="accent1"/>
          <w:sz w:val="36"/>
          <w:szCs w:val="32"/>
          <w:lang w:eastAsia="en-GB"/>
        </w:rPr>
        <mc:AlternateContent>
          <mc:Choice Requires="wps">
            <w:drawing>
              <wp:anchor distT="45720" distB="45720" distL="114300" distR="114300" simplePos="0" relativeHeight="251637760" behindDoc="0" locked="0" layoutInCell="1" allowOverlap="1" wp14:anchorId="5312BD88" wp14:editId="552B4849">
                <wp:simplePos x="0" y="0"/>
                <wp:positionH relativeFrom="column">
                  <wp:posOffset>0</wp:posOffset>
                </wp:positionH>
                <wp:positionV relativeFrom="paragraph">
                  <wp:posOffset>7835900</wp:posOffset>
                </wp:positionV>
                <wp:extent cx="379095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38150"/>
                        </a:xfrm>
                        <a:prstGeom prst="rect">
                          <a:avLst/>
                        </a:prstGeom>
                        <a:noFill/>
                        <a:ln w="9525">
                          <a:noFill/>
                          <a:miter lim="800000"/>
                          <a:headEnd/>
                          <a:tailEnd/>
                        </a:ln>
                      </wps:spPr>
                      <wps:txbx>
                        <w:txbxContent>
                          <w:p w14:paraId="69A40960" w14:textId="6D930364" w:rsidR="006602CC" w:rsidRPr="006602CC" w:rsidRDefault="006602CC" w:rsidP="006602CC">
                            <w:pPr>
                              <w:pStyle w:val="Standfirst"/>
                              <w:rPr>
                                <w:color w:val="auto"/>
                                <w:sz w:val="24"/>
                                <w:szCs w:val="32"/>
                              </w:rPr>
                            </w:pPr>
                            <w:r w:rsidRPr="006602CC">
                              <w:rPr>
                                <w:color w:val="auto"/>
                                <w:sz w:val="24"/>
                                <w:szCs w:val="32"/>
                              </w:rPr>
                              <w:t>(Continue on a separate sheet if needed)</w:t>
                            </w:r>
                          </w:p>
                          <w:p w14:paraId="16DDEC32" w14:textId="2A64B553" w:rsidR="006602CC" w:rsidRDefault="00660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BD88" id="Text Box 2" o:spid="_x0000_s1028" type="#_x0000_t202" style="position:absolute;margin-left:0;margin-top:617pt;width:298.5pt;height:34.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BNDQIAAPsDAAAOAAAAZHJzL2Uyb0RvYy54bWysU9uO2yAQfa/Uf0C8N75s0iR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" filled="f" stroked="f">
                <v:textbox>
                  <w:txbxContent>
                    <w:p w14:paraId="69A40960" w14:textId="6D930364" w:rsidR="006602CC" w:rsidRPr="006602CC" w:rsidRDefault="006602CC" w:rsidP="006602CC">
                      <w:pPr>
                        <w:pStyle w:val="Standfirst"/>
                        <w:rPr>
                          <w:color w:val="auto"/>
                          <w:sz w:val="24"/>
                          <w:szCs w:val="32"/>
                        </w:rPr>
                      </w:pPr>
                      <w:r w:rsidRPr="006602CC">
                        <w:rPr>
                          <w:color w:val="auto"/>
                          <w:sz w:val="24"/>
                          <w:szCs w:val="32"/>
                        </w:rPr>
                        <w:t>(Continue on a separate sheet if needed)</w:t>
                      </w:r>
                    </w:p>
                    <w:p w14:paraId="16DDEC32" w14:textId="2A64B553" w:rsidR="006602CC" w:rsidRDefault="006602CC"/>
                  </w:txbxContent>
                </v:textbox>
              </v:shape>
            </w:pict>
          </mc:Fallback>
        </mc:AlternateContent>
      </w:r>
    </w:p>
    <w:sectPr w:rsidR="001D5C74" w:rsidRPr="006B5A20" w:rsidSect="00991388">
      <w:headerReference w:type="default" r:id="rId11"/>
      <w:footerReference w:type="default" r:id="rId12"/>
      <w:headerReference w:type="first" r:id="rId13"/>
      <w:footerReference w:type="first" r:id="rId14"/>
      <w:pgSz w:w="11906" w:h="16838" w:code="9"/>
      <w:pgMar w:top="720" w:right="720" w:bottom="720" w:left="720" w:header="1077" w:footer="17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E34C0E" w16cex:dateUtc="2021-10-28T08:56:19.7Z"/>
  <w16cex:commentExtensible w16cex:durableId="5C3B4631" w16cex:dateUtc="2021-10-28T08:58:17.136Z"/>
  <w16cex:commentExtensible w16cex:durableId="2EAE9903" w16cex:dateUtc="2021-10-28T08:59:12.253Z"/>
  <w16cex:commentExtensible w16cex:durableId="3D752362" w16cex:dateUtc="2021-10-28T09:00:16.226Z"/>
  <w16cex:commentExtensible w16cex:durableId="7BFF40F4" w16cex:dateUtc="2021-10-28T09:57:37.658Z"/>
  <w16cex:commentExtensible w16cex:durableId="308F1D91" w16cex:dateUtc="2021-10-28T09:59:22.169Z"/>
  <w16cex:commentExtensible w16cex:durableId="62DDD653" w16cex:dateUtc="2021-10-28T10:10:31.786Z"/>
</w16cex:commentsExtensible>
</file>

<file path=word/commentsIds.xml><?xml version="1.0" encoding="utf-8"?>
<w16cid:commentsIds xmlns:mc="http://schemas.openxmlformats.org/markup-compatibility/2006" xmlns:w16cid="http://schemas.microsoft.com/office/word/2016/wordml/cid" mc:Ignorable="w16cid">
  <w16cid:commentId w16cid:paraId="3D73341A" w16cid:durableId="75E34C0E"/>
  <w16cid:commentId w16cid:paraId="2FB41CF1" w16cid:durableId="5C3B4631"/>
  <w16cid:commentId w16cid:paraId="1EDDFEF9" w16cid:durableId="2EAE9903"/>
  <w16cid:commentId w16cid:paraId="44763C54" w16cid:durableId="3D752362"/>
  <w16cid:commentId w16cid:paraId="097AB6DF" w16cid:durableId="7BFF40F4"/>
  <w16cid:commentId w16cid:paraId="03A41B13" w16cid:durableId="308F1D91"/>
  <w16cid:commentId w16cid:paraId="6FCA3C4A" w16cid:durableId="62DDD6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4F56" w14:textId="77777777" w:rsidR="000868C1" w:rsidRDefault="000868C1" w:rsidP="00B4744D">
      <w:r>
        <w:separator/>
      </w:r>
    </w:p>
  </w:endnote>
  <w:endnote w:type="continuationSeparator" w:id="0">
    <w:p w14:paraId="1BD5546C" w14:textId="77777777" w:rsidR="000868C1" w:rsidRDefault="000868C1" w:rsidP="00B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6F89" w14:textId="54A3448D" w:rsidR="00EE62D3" w:rsidRDefault="00EE62D3" w:rsidP="00B4744D">
    <w:pPr>
      <w:pStyle w:val="Footer"/>
    </w:pPr>
    <w:r>
      <w:tab/>
    </w:r>
    <w:r w:rsidR="00664213">
      <w:t xml:space="preserve">Awards criteria 2022 </w:t>
    </w:r>
    <w:r>
      <w:tab/>
    </w:r>
    <w:r w:rsidRPr="00C26584">
      <w:rPr>
        <w:rStyle w:val="PageNumber"/>
      </w:rPr>
      <w:fldChar w:fldCharType="begin"/>
    </w:r>
    <w:r w:rsidRPr="00C26584">
      <w:rPr>
        <w:rStyle w:val="PageNumber"/>
      </w:rPr>
      <w:instrText xml:space="preserve"> PAGE   \* MERGEFORMAT </w:instrText>
    </w:r>
    <w:r w:rsidRPr="00C26584">
      <w:rPr>
        <w:rStyle w:val="PageNumber"/>
      </w:rPr>
      <w:fldChar w:fldCharType="separate"/>
    </w:r>
    <w:r w:rsidR="0042028A">
      <w:rPr>
        <w:rStyle w:val="PageNumber"/>
        <w:noProof/>
      </w:rPr>
      <w:t>6</w:t>
    </w:r>
    <w:r w:rsidRPr="00C2658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DA6A" w14:textId="77777777" w:rsidR="00EE62D3" w:rsidRDefault="00C106C0">
    <w:pPr>
      <w:pStyle w:val="Footer"/>
    </w:pPr>
    <w:r>
      <w:t xml:space="preserve">Awards criteria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CF3A9" w14:textId="77777777" w:rsidR="000868C1" w:rsidRDefault="000868C1" w:rsidP="00B4744D">
      <w:r>
        <w:separator/>
      </w:r>
    </w:p>
  </w:footnote>
  <w:footnote w:type="continuationSeparator" w:id="0">
    <w:p w14:paraId="2E727855" w14:textId="77777777" w:rsidR="000868C1" w:rsidRDefault="000868C1" w:rsidP="00B4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E7F0" w14:textId="77777777" w:rsidR="00EE62D3" w:rsidRDefault="00EE62D3">
    <w:pPr>
      <w:pStyle w:val="Header"/>
    </w:pPr>
    <w:r>
      <w:rPr>
        <w:noProof/>
        <w:lang w:eastAsia="en-GB"/>
      </w:rPr>
      <w:drawing>
        <wp:anchor distT="0" distB="0" distL="114300" distR="114300" simplePos="0" relativeHeight="251686912" behindDoc="0" locked="0" layoutInCell="1" allowOverlap="1" wp14:anchorId="60946EDB" wp14:editId="396DAEA9">
          <wp:simplePos x="0" y="0"/>
          <wp:positionH relativeFrom="page">
            <wp:posOffset>5688965</wp:posOffset>
          </wp:positionH>
          <wp:positionV relativeFrom="page">
            <wp:posOffset>0</wp:posOffset>
          </wp:positionV>
          <wp:extent cx="1873672" cy="901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CONTINUATION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672" cy="901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720"/>
    </w:tblGrid>
    <w:tr w:rsidR="00EE62D3" w14:paraId="40EF8790" w14:textId="77777777" w:rsidTr="007D6D4C">
      <w:trPr>
        <w:trHeight w:hRule="exact" w:val="1928"/>
      </w:trPr>
      <w:tc>
        <w:tcPr>
          <w:tcW w:w="8720" w:type="dxa"/>
        </w:tcPr>
        <w:p w14:paraId="66FE32CB" w14:textId="77777777" w:rsidR="00EE62D3" w:rsidRDefault="00EE62D3">
          <w:pPr>
            <w:pStyle w:val="Header"/>
          </w:pPr>
        </w:p>
      </w:tc>
    </w:tr>
  </w:tbl>
  <w:p w14:paraId="403075C8" w14:textId="77777777" w:rsidR="00EE62D3" w:rsidRDefault="00EE62D3">
    <w:pPr>
      <w:pStyle w:val="Header"/>
    </w:pPr>
    <w:r>
      <w:rPr>
        <w:noProof/>
        <w:lang w:eastAsia="en-GB"/>
      </w:rPr>
      <w:drawing>
        <wp:anchor distT="0" distB="0" distL="114300" distR="114300" simplePos="0" relativeHeight="251657216" behindDoc="1" locked="0" layoutInCell="1" allowOverlap="1" wp14:anchorId="3FD260D6" wp14:editId="04D9CA9C">
          <wp:simplePos x="0" y="0"/>
          <wp:positionH relativeFrom="page">
            <wp:posOffset>0</wp:posOffset>
          </wp:positionH>
          <wp:positionV relativeFrom="page">
            <wp:posOffset>0</wp:posOffset>
          </wp:positionV>
          <wp:extent cx="3602520" cy="1620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1620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EB7"/>
    <w:multiLevelType w:val="hybridMultilevel"/>
    <w:tmpl w:val="7B2CB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C7565"/>
    <w:multiLevelType w:val="hybridMultilevel"/>
    <w:tmpl w:val="E3C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B00"/>
    <w:multiLevelType w:val="hybridMultilevel"/>
    <w:tmpl w:val="00AC47AC"/>
    <w:lvl w:ilvl="0" w:tplc="E4006E6A">
      <w:start w:val="1"/>
      <w:numFmt w:val="bullet"/>
      <w:lvlText w:val="-"/>
      <w:lvlJc w:val="left"/>
      <w:pPr>
        <w:ind w:left="720" w:hanging="360"/>
      </w:pPr>
      <w:rPr>
        <w:rFonts w:ascii="Calibri" w:hAnsi="Calibri" w:hint="default"/>
      </w:rPr>
    </w:lvl>
    <w:lvl w:ilvl="1" w:tplc="58D42FA4">
      <w:start w:val="1"/>
      <w:numFmt w:val="bullet"/>
      <w:lvlText w:val="o"/>
      <w:lvlJc w:val="left"/>
      <w:pPr>
        <w:ind w:left="1440" w:hanging="360"/>
      </w:pPr>
      <w:rPr>
        <w:rFonts w:ascii="Courier New" w:hAnsi="Courier New" w:hint="default"/>
      </w:rPr>
    </w:lvl>
    <w:lvl w:ilvl="2" w:tplc="19BA7D6E">
      <w:start w:val="1"/>
      <w:numFmt w:val="bullet"/>
      <w:lvlText w:val=""/>
      <w:lvlJc w:val="left"/>
      <w:pPr>
        <w:ind w:left="2160" w:hanging="360"/>
      </w:pPr>
      <w:rPr>
        <w:rFonts w:ascii="Wingdings" w:hAnsi="Wingdings" w:hint="default"/>
      </w:rPr>
    </w:lvl>
    <w:lvl w:ilvl="3" w:tplc="6D6EA48C">
      <w:start w:val="1"/>
      <w:numFmt w:val="bullet"/>
      <w:lvlText w:val=""/>
      <w:lvlJc w:val="left"/>
      <w:pPr>
        <w:ind w:left="2880" w:hanging="360"/>
      </w:pPr>
      <w:rPr>
        <w:rFonts w:ascii="Symbol" w:hAnsi="Symbol" w:hint="default"/>
      </w:rPr>
    </w:lvl>
    <w:lvl w:ilvl="4" w:tplc="32C28344">
      <w:start w:val="1"/>
      <w:numFmt w:val="bullet"/>
      <w:lvlText w:val="o"/>
      <w:lvlJc w:val="left"/>
      <w:pPr>
        <w:ind w:left="3600" w:hanging="360"/>
      </w:pPr>
      <w:rPr>
        <w:rFonts w:ascii="Courier New" w:hAnsi="Courier New" w:hint="default"/>
      </w:rPr>
    </w:lvl>
    <w:lvl w:ilvl="5" w:tplc="3EF489D4">
      <w:start w:val="1"/>
      <w:numFmt w:val="bullet"/>
      <w:lvlText w:val=""/>
      <w:lvlJc w:val="left"/>
      <w:pPr>
        <w:ind w:left="4320" w:hanging="360"/>
      </w:pPr>
      <w:rPr>
        <w:rFonts w:ascii="Wingdings" w:hAnsi="Wingdings" w:hint="default"/>
      </w:rPr>
    </w:lvl>
    <w:lvl w:ilvl="6" w:tplc="F308FF68">
      <w:start w:val="1"/>
      <w:numFmt w:val="bullet"/>
      <w:lvlText w:val=""/>
      <w:lvlJc w:val="left"/>
      <w:pPr>
        <w:ind w:left="5040" w:hanging="360"/>
      </w:pPr>
      <w:rPr>
        <w:rFonts w:ascii="Symbol" w:hAnsi="Symbol" w:hint="default"/>
      </w:rPr>
    </w:lvl>
    <w:lvl w:ilvl="7" w:tplc="F64C5006">
      <w:start w:val="1"/>
      <w:numFmt w:val="bullet"/>
      <w:lvlText w:val="o"/>
      <w:lvlJc w:val="left"/>
      <w:pPr>
        <w:ind w:left="5760" w:hanging="360"/>
      </w:pPr>
      <w:rPr>
        <w:rFonts w:ascii="Courier New" w:hAnsi="Courier New" w:hint="default"/>
      </w:rPr>
    </w:lvl>
    <w:lvl w:ilvl="8" w:tplc="75220E9C">
      <w:start w:val="1"/>
      <w:numFmt w:val="bullet"/>
      <w:lvlText w:val=""/>
      <w:lvlJc w:val="left"/>
      <w:pPr>
        <w:ind w:left="6480" w:hanging="360"/>
      </w:pPr>
      <w:rPr>
        <w:rFonts w:ascii="Wingdings" w:hAnsi="Wingdings" w:hint="default"/>
      </w:rPr>
    </w:lvl>
  </w:abstractNum>
  <w:abstractNum w:abstractNumId="3" w15:restartNumberingAfterBreak="0">
    <w:nsid w:val="1DDE7B34"/>
    <w:multiLevelType w:val="hybridMultilevel"/>
    <w:tmpl w:val="98AC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63C"/>
    <w:multiLevelType w:val="hybridMultilevel"/>
    <w:tmpl w:val="3EEA1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F14E8"/>
    <w:multiLevelType w:val="hybridMultilevel"/>
    <w:tmpl w:val="7AE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476DD"/>
    <w:multiLevelType w:val="hybridMultilevel"/>
    <w:tmpl w:val="F8A2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43F73"/>
    <w:multiLevelType w:val="hybridMultilevel"/>
    <w:tmpl w:val="8D28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946CD"/>
    <w:multiLevelType w:val="hybridMultilevel"/>
    <w:tmpl w:val="4780502E"/>
    <w:lvl w:ilvl="0" w:tplc="A030FE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905F4"/>
    <w:multiLevelType w:val="hybridMultilevel"/>
    <w:tmpl w:val="E1C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Theme="minorHAnsi" w:hAnsiTheme="minorHAnsi" w:hint="default"/>
        <w:b/>
        <w:i w:val="0"/>
      </w:rPr>
    </w:lvl>
    <w:lvl w:ilvl="2">
      <w:start w:val="1"/>
      <w:numFmt w:val="bullet"/>
      <w:pStyle w:val="BulletsLevel3"/>
      <w:lvlText w:val="–"/>
      <w:lvlJc w:val="left"/>
      <w:pPr>
        <w:tabs>
          <w:tab w:val="num" w:pos="852"/>
        </w:tabs>
        <w:ind w:left="852" w:hanging="284"/>
      </w:pPr>
      <w:rPr>
        <w:rFonts w:asciiTheme="minorHAnsi" w:hAnsiTheme="minorHAnsi"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11" w15:restartNumberingAfterBreak="0">
    <w:nsid w:val="3EF92A0F"/>
    <w:multiLevelType w:val="hybridMultilevel"/>
    <w:tmpl w:val="8B7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A3F2F"/>
    <w:multiLevelType w:val="hybridMultilevel"/>
    <w:tmpl w:val="DB526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15C32"/>
    <w:multiLevelType w:val="hybridMultilevel"/>
    <w:tmpl w:val="60AC4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F4AFE"/>
    <w:multiLevelType w:val="hybridMultilevel"/>
    <w:tmpl w:val="A5B82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F43D0"/>
    <w:multiLevelType w:val="hybridMultilevel"/>
    <w:tmpl w:val="8332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E1234"/>
    <w:multiLevelType w:val="multilevel"/>
    <w:tmpl w:val="0060ADA6"/>
    <w:lvl w:ilvl="0">
      <w:start w:val="1"/>
      <w:numFmt w:val="decimal"/>
      <w:pStyle w:val="List"/>
      <w:lvlText w:val="%1."/>
      <w:lvlJc w:val="left"/>
      <w:pPr>
        <w:ind w:left="284" w:hanging="284"/>
      </w:pPr>
      <w:rPr>
        <w:rFonts w:asciiTheme="minorHAnsi" w:hAnsiTheme="minorHAnsi" w:cs="Arial-BoldMT" w:hint="default"/>
        <w:b/>
        <w:i w:val="0"/>
      </w:rPr>
    </w:lvl>
    <w:lvl w:ilvl="1">
      <w:start w:val="1"/>
      <w:numFmt w:val="upperLetter"/>
      <w:pStyle w:val="List2"/>
      <w:lvlText w:val="%2."/>
      <w:lvlJc w:val="left"/>
      <w:pPr>
        <w:ind w:left="568" w:hanging="284"/>
      </w:pPr>
      <w:rPr>
        <w:rFonts w:asciiTheme="minorHAnsi" w:hAnsiTheme="minorHAnsi" w:hint="default"/>
        <w:b/>
        <w:i w:val="0"/>
      </w:rPr>
    </w:lvl>
    <w:lvl w:ilvl="2">
      <w:start w:val="1"/>
      <w:numFmt w:val="lowerRoman"/>
      <w:pStyle w:val="List3"/>
      <w:lvlText w:val="%3."/>
      <w:lvlJc w:val="left"/>
      <w:pPr>
        <w:ind w:left="852" w:hanging="284"/>
      </w:pPr>
      <w:rPr>
        <w:rFonts w:asciiTheme="minorHAnsi" w:hAnsiTheme="minorHAnsi" w:hint="default"/>
        <w:b/>
        <w:i w:val="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15:restartNumberingAfterBreak="0">
    <w:nsid w:val="5C236731"/>
    <w:multiLevelType w:val="hybridMultilevel"/>
    <w:tmpl w:val="0F5C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94D03"/>
    <w:multiLevelType w:val="hybridMultilevel"/>
    <w:tmpl w:val="4EDE1DE6"/>
    <w:lvl w:ilvl="0" w:tplc="62B2A672">
      <w:start w:val="1"/>
      <w:numFmt w:val="bullet"/>
      <w:lvlText w:val="-"/>
      <w:lvlJc w:val="left"/>
      <w:pPr>
        <w:ind w:left="720" w:hanging="360"/>
      </w:pPr>
      <w:rPr>
        <w:rFonts w:ascii="Calibri" w:hAnsi="Calibri" w:hint="default"/>
      </w:rPr>
    </w:lvl>
    <w:lvl w:ilvl="1" w:tplc="0BCAB2A6">
      <w:start w:val="1"/>
      <w:numFmt w:val="bullet"/>
      <w:lvlText w:val="o"/>
      <w:lvlJc w:val="left"/>
      <w:pPr>
        <w:ind w:left="1440" w:hanging="360"/>
      </w:pPr>
      <w:rPr>
        <w:rFonts w:ascii="Courier New" w:hAnsi="Courier New" w:hint="default"/>
      </w:rPr>
    </w:lvl>
    <w:lvl w:ilvl="2" w:tplc="1DAE1BE6">
      <w:start w:val="1"/>
      <w:numFmt w:val="bullet"/>
      <w:lvlText w:val=""/>
      <w:lvlJc w:val="left"/>
      <w:pPr>
        <w:ind w:left="2160" w:hanging="360"/>
      </w:pPr>
      <w:rPr>
        <w:rFonts w:ascii="Wingdings" w:hAnsi="Wingdings" w:hint="default"/>
      </w:rPr>
    </w:lvl>
    <w:lvl w:ilvl="3" w:tplc="CD28FC6A">
      <w:start w:val="1"/>
      <w:numFmt w:val="bullet"/>
      <w:lvlText w:val=""/>
      <w:lvlJc w:val="left"/>
      <w:pPr>
        <w:ind w:left="2880" w:hanging="360"/>
      </w:pPr>
      <w:rPr>
        <w:rFonts w:ascii="Symbol" w:hAnsi="Symbol" w:hint="default"/>
      </w:rPr>
    </w:lvl>
    <w:lvl w:ilvl="4" w:tplc="25DCE390">
      <w:start w:val="1"/>
      <w:numFmt w:val="bullet"/>
      <w:lvlText w:val="o"/>
      <w:lvlJc w:val="left"/>
      <w:pPr>
        <w:ind w:left="3600" w:hanging="360"/>
      </w:pPr>
      <w:rPr>
        <w:rFonts w:ascii="Courier New" w:hAnsi="Courier New" w:hint="default"/>
      </w:rPr>
    </w:lvl>
    <w:lvl w:ilvl="5" w:tplc="B10451E6">
      <w:start w:val="1"/>
      <w:numFmt w:val="bullet"/>
      <w:lvlText w:val=""/>
      <w:lvlJc w:val="left"/>
      <w:pPr>
        <w:ind w:left="4320" w:hanging="360"/>
      </w:pPr>
      <w:rPr>
        <w:rFonts w:ascii="Wingdings" w:hAnsi="Wingdings" w:hint="default"/>
      </w:rPr>
    </w:lvl>
    <w:lvl w:ilvl="6" w:tplc="63206318">
      <w:start w:val="1"/>
      <w:numFmt w:val="bullet"/>
      <w:lvlText w:val=""/>
      <w:lvlJc w:val="left"/>
      <w:pPr>
        <w:ind w:left="5040" w:hanging="360"/>
      </w:pPr>
      <w:rPr>
        <w:rFonts w:ascii="Symbol" w:hAnsi="Symbol" w:hint="default"/>
      </w:rPr>
    </w:lvl>
    <w:lvl w:ilvl="7" w:tplc="137E33C2">
      <w:start w:val="1"/>
      <w:numFmt w:val="bullet"/>
      <w:lvlText w:val="o"/>
      <w:lvlJc w:val="left"/>
      <w:pPr>
        <w:ind w:left="5760" w:hanging="360"/>
      </w:pPr>
      <w:rPr>
        <w:rFonts w:ascii="Courier New" w:hAnsi="Courier New" w:hint="default"/>
      </w:rPr>
    </w:lvl>
    <w:lvl w:ilvl="8" w:tplc="F24E48D4">
      <w:start w:val="1"/>
      <w:numFmt w:val="bullet"/>
      <w:lvlText w:val=""/>
      <w:lvlJc w:val="left"/>
      <w:pPr>
        <w:ind w:left="6480" w:hanging="360"/>
      </w:pPr>
      <w:rPr>
        <w:rFonts w:ascii="Wingdings" w:hAnsi="Wingdings" w:hint="default"/>
      </w:rPr>
    </w:lvl>
  </w:abstractNum>
  <w:abstractNum w:abstractNumId="19" w15:restartNumberingAfterBreak="0">
    <w:nsid w:val="676D193F"/>
    <w:multiLevelType w:val="hybridMultilevel"/>
    <w:tmpl w:val="67F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D3A06"/>
    <w:multiLevelType w:val="hybridMultilevel"/>
    <w:tmpl w:val="572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24C79"/>
    <w:multiLevelType w:val="hybridMultilevel"/>
    <w:tmpl w:val="73B2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16"/>
  </w:num>
  <w:num w:numId="5">
    <w:abstractNumId w:val="19"/>
  </w:num>
  <w:num w:numId="6">
    <w:abstractNumId w:val="12"/>
  </w:num>
  <w:num w:numId="7">
    <w:abstractNumId w:val="6"/>
  </w:num>
  <w:num w:numId="8">
    <w:abstractNumId w:val="7"/>
  </w:num>
  <w:num w:numId="9">
    <w:abstractNumId w:val="0"/>
  </w:num>
  <w:num w:numId="10">
    <w:abstractNumId w:val="8"/>
  </w:num>
  <w:num w:numId="11">
    <w:abstractNumId w:val="9"/>
  </w:num>
  <w:num w:numId="12">
    <w:abstractNumId w:val="17"/>
  </w:num>
  <w:num w:numId="13">
    <w:abstractNumId w:val="5"/>
  </w:num>
  <w:num w:numId="14">
    <w:abstractNumId w:val="15"/>
  </w:num>
  <w:num w:numId="15">
    <w:abstractNumId w:val="3"/>
  </w:num>
  <w:num w:numId="16">
    <w:abstractNumId w:val="1"/>
  </w:num>
  <w:num w:numId="17">
    <w:abstractNumId w:val="11"/>
  </w:num>
  <w:num w:numId="18">
    <w:abstractNumId w:val="20"/>
  </w:num>
  <w:num w:numId="19">
    <w:abstractNumId w:val="14"/>
  </w:num>
  <w:num w:numId="20">
    <w:abstractNumId w:val="4"/>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ttachedTemplate r:id="rId1"/>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D3"/>
    <w:rsid w:val="00002CDB"/>
    <w:rsid w:val="000179D3"/>
    <w:rsid w:val="0003070C"/>
    <w:rsid w:val="00035859"/>
    <w:rsid w:val="00035A41"/>
    <w:rsid w:val="00036C0B"/>
    <w:rsid w:val="000371CF"/>
    <w:rsid w:val="00053B73"/>
    <w:rsid w:val="00073638"/>
    <w:rsid w:val="000868C1"/>
    <w:rsid w:val="000C3E88"/>
    <w:rsid w:val="000C7A25"/>
    <w:rsid w:val="000D1202"/>
    <w:rsid w:val="00110451"/>
    <w:rsid w:val="00141349"/>
    <w:rsid w:val="00146746"/>
    <w:rsid w:val="001660CA"/>
    <w:rsid w:val="00167468"/>
    <w:rsid w:val="00177A82"/>
    <w:rsid w:val="00187A33"/>
    <w:rsid w:val="001959E9"/>
    <w:rsid w:val="001A51A4"/>
    <w:rsid w:val="001B672D"/>
    <w:rsid w:val="001C5DD2"/>
    <w:rsid w:val="001D4F0F"/>
    <w:rsid w:val="001D5C74"/>
    <w:rsid w:val="001F44E7"/>
    <w:rsid w:val="001F70A0"/>
    <w:rsid w:val="00211347"/>
    <w:rsid w:val="00242AFD"/>
    <w:rsid w:val="00280B1B"/>
    <w:rsid w:val="00283039"/>
    <w:rsid w:val="0028580A"/>
    <w:rsid w:val="002A053F"/>
    <w:rsid w:val="002A1CD2"/>
    <w:rsid w:val="002A54D1"/>
    <w:rsid w:val="002E3247"/>
    <w:rsid w:val="002E441A"/>
    <w:rsid w:val="00301B38"/>
    <w:rsid w:val="00314B7B"/>
    <w:rsid w:val="00315005"/>
    <w:rsid w:val="00321ED8"/>
    <w:rsid w:val="00334400"/>
    <w:rsid w:val="00374103"/>
    <w:rsid w:val="003847EA"/>
    <w:rsid w:val="003969B0"/>
    <w:rsid w:val="003A520E"/>
    <w:rsid w:val="003C026E"/>
    <w:rsid w:val="003C6481"/>
    <w:rsid w:val="003C7B59"/>
    <w:rsid w:val="003D3681"/>
    <w:rsid w:val="003D65C5"/>
    <w:rsid w:val="003F2308"/>
    <w:rsid w:val="003F7167"/>
    <w:rsid w:val="0042028A"/>
    <w:rsid w:val="004277D8"/>
    <w:rsid w:val="00465A6C"/>
    <w:rsid w:val="00491338"/>
    <w:rsid w:val="004974AE"/>
    <w:rsid w:val="004A3DB9"/>
    <w:rsid w:val="004B7371"/>
    <w:rsid w:val="004C7C91"/>
    <w:rsid w:val="004D071A"/>
    <w:rsid w:val="004D1921"/>
    <w:rsid w:val="004E066C"/>
    <w:rsid w:val="004E7C28"/>
    <w:rsid w:val="005018C4"/>
    <w:rsid w:val="00522B31"/>
    <w:rsid w:val="00525020"/>
    <w:rsid w:val="0053491B"/>
    <w:rsid w:val="00535B0C"/>
    <w:rsid w:val="0055022F"/>
    <w:rsid w:val="0058207C"/>
    <w:rsid w:val="00586E5A"/>
    <w:rsid w:val="00597E01"/>
    <w:rsid w:val="005A0D25"/>
    <w:rsid w:val="005A5141"/>
    <w:rsid w:val="005C1703"/>
    <w:rsid w:val="005D608C"/>
    <w:rsid w:val="005E143C"/>
    <w:rsid w:val="005F5CA0"/>
    <w:rsid w:val="00602911"/>
    <w:rsid w:val="00644CD5"/>
    <w:rsid w:val="00644F0A"/>
    <w:rsid w:val="006602CC"/>
    <w:rsid w:val="00664213"/>
    <w:rsid w:val="00665BD9"/>
    <w:rsid w:val="006961D4"/>
    <w:rsid w:val="006B3988"/>
    <w:rsid w:val="006B5A20"/>
    <w:rsid w:val="006C7AD4"/>
    <w:rsid w:val="0070217C"/>
    <w:rsid w:val="0071460B"/>
    <w:rsid w:val="00736929"/>
    <w:rsid w:val="0074026D"/>
    <w:rsid w:val="00742934"/>
    <w:rsid w:val="00761B43"/>
    <w:rsid w:val="00780134"/>
    <w:rsid w:val="007846FD"/>
    <w:rsid w:val="0078542F"/>
    <w:rsid w:val="0079039E"/>
    <w:rsid w:val="0079738D"/>
    <w:rsid w:val="007A3E1F"/>
    <w:rsid w:val="007C4351"/>
    <w:rsid w:val="007D6D4C"/>
    <w:rsid w:val="007F41A9"/>
    <w:rsid w:val="0080585A"/>
    <w:rsid w:val="00812BB9"/>
    <w:rsid w:val="0081566B"/>
    <w:rsid w:val="008223BF"/>
    <w:rsid w:val="0082286F"/>
    <w:rsid w:val="008252C1"/>
    <w:rsid w:val="0084300F"/>
    <w:rsid w:val="00844F1F"/>
    <w:rsid w:val="00850E41"/>
    <w:rsid w:val="00864F8D"/>
    <w:rsid w:val="00865620"/>
    <w:rsid w:val="00871254"/>
    <w:rsid w:val="00875539"/>
    <w:rsid w:val="008A303A"/>
    <w:rsid w:val="008A5540"/>
    <w:rsid w:val="008B5214"/>
    <w:rsid w:val="008D02FE"/>
    <w:rsid w:val="008D7D1D"/>
    <w:rsid w:val="008F0D17"/>
    <w:rsid w:val="008F44C0"/>
    <w:rsid w:val="008F5C06"/>
    <w:rsid w:val="00906B1F"/>
    <w:rsid w:val="00914E01"/>
    <w:rsid w:val="0093241B"/>
    <w:rsid w:val="009434C0"/>
    <w:rsid w:val="00950F92"/>
    <w:rsid w:val="0096629C"/>
    <w:rsid w:val="009700BB"/>
    <w:rsid w:val="009770DB"/>
    <w:rsid w:val="00991388"/>
    <w:rsid w:val="009940A1"/>
    <w:rsid w:val="009A26C1"/>
    <w:rsid w:val="009A3C55"/>
    <w:rsid w:val="009B3370"/>
    <w:rsid w:val="009C1C0C"/>
    <w:rsid w:val="009D4232"/>
    <w:rsid w:val="009E1F37"/>
    <w:rsid w:val="009E752A"/>
    <w:rsid w:val="009F0FEA"/>
    <w:rsid w:val="009F5D13"/>
    <w:rsid w:val="00A139A4"/>
    <w:rsid w:val="00A4544C"/>
    <w:rsid w:val="00A60344"/>
    <w:rsid w:val="00A6144F"/>
    <w:rsid w:val="00A62720"/>
    <w:rsid w:val="00A662F3"/>
    <w:rsid w:val="00A76929"/>
    <w:rsid w:val="00A77C86"/>
    <w:rsid w:val="00A77F0A"/>
    <w:rsid w:val="00A802C5"/>
    <w:rsid w:val="00A853DD"/>
    <w:rsid w:val="00A9616E"/>
    <w:rsid w:val="00AA0955"/>
    <w:rsid w:val="00AA3B02"/>
    <w:rsid w:val="00AA7D83"/>
    <w:rsid w:val="00AB3BF0"/>
    <w:rsid w:val="00AF0817"/>
    <w:rsid w:val="00B25026"/>
    <w:rsid w:val="00B33CA6"/>
    <w:rsid w:val="00B4744D"/>
    <w:rsid w:val="00B63D6B"/>
    <w:rsid w:val="00B8404F"/>
    <w:rsid w:val="00B86CE9"/>
    <w:rsid w:val="00B91A04"/>
    <w:rsid w:val="00BA473D"/>
    <w:rsid w:val="00BA6A69"/>
    <w:rsid w:val="00BB5D52"/>
    <w:rsid w:val="00BB5E21"/>
    <w:rsid w:val="00BC1FE2"/>
    <w:rsid w:val="00BC6096"/>
    <w:rsid w:val="00BD152B"/>
    <w:rsid w:val="00BD67A1"/>
    <w:rsid w:val="00BF48F9"/>
    <w:rsid w:val="00C106C0"/>
    <w:rsid w:val="00C26584"/>
    <w:rsid w:val="00C63511"/>
    <w:rsid w:val="00C644B1"/>
    <w:rsid w:val="00C64EBC"/>
    <w:rsid w:val="00C771EA"/>
    <w:rsid w:val="00C85E1C"/>
    <w:rsid w:val="00C92AA7"/>
    <w:rsid w:val="00CB0F28"/>
    <w:rsid w:val="00CB69A0"/>
    <w:rsid w:val="00CC7DB7"/>
    <w:rsid w:val="00CD05D5"/>
    <w:rsid w:val="00CD5B3A"/>
    <w:rsid w:val="00CE7E7D"/>
    <w:rsid w:val="00CF37F1"/>
    <w:rsid w:val="00D25EBB"/>
    <w:rsid w:val="00D26108"/>
    <w:rsid w:val="00D56281"/>
    <w:rsid w:val="00D73753"/>
    <w:rsid w:val="00DA22E8"/>
    <w:rsid w:val="00DA7242"/>
    <w:rsid w:val="00DA7488"/>
    <w:rsid w:val="00DB20E3"/>
    <w:rsid w:val="00DC0EA2"/>
    <w:rsid w:val="00DC648C"/>
    <w:rsid w:val="00DF057C"/>
    <w:rsid w:val="00DF134D"/>
    <w:rsid w:val="00DF38BF"/>
    <w:rsid w:val="00E14B8D"/>
    <w:rsid w:val="00E22C00"/>
    <w:rsid w:val="00E341E9"/>
    <w:rsid w:val="00E34D85"/>
    <w:rsid w:val="00E454B9"/>
    <w:rsid w:val="00E76659"/>
    <w:rsid w:val="00E91779"/>
    <w:rsid w:val="00EB63CF"/>
    <w:rsid w:val="00EB7B5B"/>
    <w:rsid w:val="00EE62D3"/>
    <w:rsid w:val="00EE69C4"/>
    <w:rsid w:val="00EE7A4F"/>
    <w:rsid w:val="00EF48D0"/>
    <w:rsid w:val="00EF74A9"/>
    <w:rsid w:val="00F106AE"/>
    <w:rsid w:val="00F169F6"/>
    <w:rsid w:val="00F23C26"/>
    <w:rsid w:val="00F245F1"/>
    <w:rsid w:val="00F27FA7"/>
    <w:rsid w:val="00F46537"/>
    <w:rsid w:val="00F474B7"/>
    <w:rsid w:val="00F519F7"/>
    <w:rsid w:val="00F51E3C"/>
    <w:rsid w:val="00F56100"/>
    <w:rsid w:val="00F62CA2"/>
    <w:rsid w:val="00F72CA0"/>
    <w:rsid w:val="00F75333"/>
    <w:rsid w:val="00F96BB7"/>
    <w:rsid w:val="00FA3158"/>
    <w:rsid w:val="00FB2813"/>
    <w:rsid w:val="00FD1312"/>
    <w:rsid w:val="00FD702B"/>
    <w:rsid w:val="00FD75BC"/>
    <w:rsid w:val="00FE0D51"/>
    <w:rsid w:val="00FF0521"/>
    <w:rsid w:val="1B07A68D"/>
    <w:rsid w:val="38924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E867C"/>
  <w15:docId w15:val="{D0820C60-CB78-488C-9848-E8B2E96C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5757" w:themeColor="text1"/>
        <w:sz w:val="24"/>
        <w:szCs w:val="24"/>
        <w:lang w:val="en-GB"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33"/>
    <w:rPr>
      <w:color w:val="auto"/>
      <w:spacing w:val="-4"/>
    </w:rPr>
  </w:style>
  <w:style w:type="paragraph" w:styleId="Heading1">
    <w:name w:val="heading 1"/>
    <w:basedOn w:val="Standfirst"/>
    <w:next w:val="Normal"/>
    <w:link w:val="Heading1Char"/>
    <w:uiPriority w:val="9"/>
    <w:qFormat/>
    <w:rsid w:val="00187A33"/>
    <w:pPr>
      <w:spacing w:after="160" w:line="192" w:lineRule="auto"/>
      <w:outlineLvl w:val="0"/>
    </w:pPr>
    <w:rPr>
      <w:rFonts w:asciiTheme="majorHAnsi" w:hAnsiTheme="majorHAnsi"/>
      <w:color w:val="6BA539" w:themeColor="accent1"/>
      <w:sz w:val="36"/>
      <w:szCs w:val="36"/>
    </w:rPr>
  </w:style>
  <w:style w:type="paragraph" w:styleId="Heading2">
    <w:name w:val="heading 2"/>
    <w:basedOn w:val="Normal"/>
    <w:next w:val="Normal"/>
    <w:link w:val="Heading2Char"/>
    <w:uiPriority w:val="9"/>
    <w:qFormat/>
    <w:rsid w:val="00187A33"/>
    <w:pPr>
      <w:spacing w:line="192" w:lineRule="auto"/>
      <w:contextualSpacing/>
      <w:outlineLvl w:val="1"/>
    </w:pPr>
    <w:rPr>
      <w:rFonts w:asciiTheme="majorHAnsi" w:hAnsiTheme="majorHAnsi"/>
      <w:color w:val="575757" w:themeColor="text1"/>
      <w:sz w:val="30"/>
      <w:szCs w:val="30"/>
    </w:rPr>
  </w:style>
  <w:style w:type="paragraph" w:styleId="Heading3">
    <w:name w:val="heading 3"/>
    <w:basedOn w:val="Normal"/>
    <w:next w:val="Normal"/>
    <w:link w:val="Heading3Char"/>
    <w:uiPriority w:val="9"/>
    <w:qFormat/>
    <w:rsid w:val="00D56281"/>
    <w:pPr>
      <w:spacing w:line="192" w:lineRule="auto"/>
      <w:contextualSpacing/>
      <w:outlineLvl w:val="2"/>
    </w:pPr>
    <w:rPr>
      <w:rFonts w:asciiTheme="majorHAnsi" w:hAnsiTheme="majorHAnsi"/>
      <w:color w:val="6BA5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950F92"/>
    <w:rPr>
      <w:b/>
    </w:rPr>
  </w:style>
  <w:style w:type="character" w:customStyle="1" w:styleId="Italic">
    <w:name w:val="Italic"/>
    <w:basedOn w:val="DefaultParagraphFont"/>
    <w:uiPriority w:val="1"/>
    <w:qFormat/>
    <w:rsid w:val="00950F92"/>
    <w:rPr>
      <w:i/>
    </w:rPr>
  </w:style>
  <w:style w:type="paragraph" w:customStyle="1" w:styleId="BulletsLevel1">
    <w:name w:val="Bullets Level 1"/>
    <w:basedOn w:val="Normal"/>
    <w:link w:val="BulletsLevel1Char"/>
    <w:qFormat/>
    <w:rsid w:val="00BD152B"/>
    <w:pPr>
      <w:numPr>
        <w:numId w:val="3"/>
      </w:numPr>
    </w:pPr>
    <w:rPr>
      <w:rFonts w:eastAsia="Times New Roman"/>
    </w:rPr>
  </w:style>
  <w:style w:type="character" w:customStyle="1" w:styleId="BulletsLevel1Char">
    <w:name w:val="Bullets Level 1 Char"/>
    <w:basedOn w:val="DefaultParagraphFont"/>
    <w:link w:val="BulletsLevel1"/>
    <w:rsid w:val="00BD152B"/>
    <w:rPr>
      <w:rFonts w:eastAsia="Times New Roman"/>
      <w:color w:val="auto"/>
      <w:spacing w:val="-4"/>
    </w:rPr>
  </w:style>
  <w:style w:type="paragraph" w:customStyle="1" w:styleId="BulletsLevel2">
    <w:name w:val="Bullets Level 2"/>
    <w:basedOn w:val="Normal"/>
    <w:link w:val="BulletsLevel2Char"/>
    <w:qFormat/>
    <w:rsid w:val="00BD152B"/>
    <w:pPr>
      <w:numPr>
        <w:ilvl w:val="1"/>
        <w:numId w:val="3"/>
      </w:numPr>
    </w:pPr>
    <w:rPr>
      <w:rFonts w:eastAsia="Times New Roman"/>
    </w:rPr>
  </w:style>
  <w:style w:type="character" w:customStyle="1" w:styleId="BulletsLevel2Char">
    <w:name w:val="Bullets Level 2 Char"/>
    <w:basedOn w:val="DefaultParagraphFont"/>
    <w:link w:val="BulletsLevel2"/>
    <w:rsid w:val="00BD152B"/>
    <w:rPr>
      <w:rFonts w:eastAsia="Times New Roman"/>
      <w:color w:val="auto"/>
      <w:spacing w:val="-4"/>
    </w:rPr>
  </w:style>
  <w:style w:type="paragraph" w:customStyle="1" w:styleId="BulletsLevel3">
    <w:name w:val="Bullets Level 3"/>
    <w:basedOn w:val="BulletsLevel2"/>
    <w:link w:val="BulletsLevel3Char"/>
    <w:qFormat/>
    <w:rsid w:val="00950F92"/>
    <w:pPr>
      <w:numPr>
        <w:ilvl w:val="2"/>
      </w:numPr>
    </w:pPr>
  </w:style>
  <w:style w:type="character" w:customStyle="1" w:styleId="BulletsLevel3Char">
    <w:name w:val="Bullets Level 3 Char"/>
    <w:basedOn w:val="BulletsLevel2Char"/>
    <w:link w:val="BulletsLevel3"/>
    <w:rsid w:val="00950F92"/>
    <w:rPr>
      <w:rFonts w:eastAsia="Times New Roman"/>
      <w:color w:val="auto"/>
      <w:spacing w:val="-4"/>
    </w:rPr>
  </w:style>
  <w:style w:type="character" w:customStyle="1" w:styleId="Heading1Char">
    <w:name w:val="Heading 1 Char"/>
    <w:basedOn w:val="DefaultParagraphFont"/>
    <w:link w:val="Heading1"/>
    <w:uiPriority w:val="9"/>
    <w:rsid w:val="00187A33"/>
    <w:rPr>
      <w:rFonts w:asciiTheme="majorHAnsi" w:hAnsiTheme="majorHAnsi"/>
      <w:color w:val="6BA539" w:themeColor="accent1"/>
      <w:spacing w:val="-4"/>
      <w:sz w:val="36"/>
      <w:szCs w:val="36"/>
    </w:rPr>
  </w:style>
  <w:style w:type="paragraph" w:styleId="Header">
    <w:name w:val="header"/>
    <w:basedOn w:val="Normal"/>
    <w:link w:val="HeaderChar"/>
    <w:uiPriority w:val="99"/>
    <w:unhideWhenUsed/>
    <w:rsid w:val="00950F92"/>
    <w:pPr>
      <w:tabs>
        <w:tab w:val="center" w:pos="4513"/>
        <w:tab w:val="right" w:pos="9026"/>
      </w:tabs>
      <w:spacing w:line="240" w:lineRule="auto"/>
    </w:pPr>
  </w:style>
  <w:style w:type="character" w:customStyle="1" w:styleId="HeaderChar">
    <w:name w:val="Header Char"/>
    <w:basedOn w:val="DefaultParagraphFont"/>
    <w:link w:val="Header"/>
    <w:uiPriority w:val="99"/>
    <w:rsid w:val="00950F92"/>
    <w:rPr>
      <w:sz w:val="17"/>
      <w:szCs w:val="17"/>
    </w:rPr>
  </w:style>
  <w:style w:type="paragraph" w:styleId="Footer">
    <w:name w:val="footer"/>
    <w:basedOn w:val="Normal"/>
    <w:link w:val="FooterChar"/>
    <w:uiPriority w:val="99"/>
    <w:unhideWhenUsed/>
    <w:rsid w:val="005D608C"/>
    <w:pPr>
      <w:tabs>
        <w:tab w:val="right" w:pos="9639"/>
        <w:tab w:val="right" w:pos="10206"/>
      </w:tabs>
      <w:spacing w:after="0" w:line="216" w:lineRule="auto"/>
      <w:ind w:right="-1701"/>
    </w:pPr>
  </w:style>
  <w:style w:type="character" w:customStyle="1" w:styleId="FooterChar">
    <w:name w:val="Footer Char"/>
    <w:basedOn w:val="DefaultParagraphFont"/>
    <w:link w:val="Footer"/>
    <w:uiPriority w:val="99"/>
    <w:rsid w:val="005D608C"/>
    <w:rPr>
      <w:spacing w:val="-4"/>
    </w:rPr>
  </w:style>
  <w:style w:type="character" w:styleId="Hyperlink">
    <w:name w:val="Hyperlink"/>
    <w:basedOn w:val="DefaultParagraphFont"/>
    <w:uiPriority w:val="99"/>
    <w:rsid w:val="00950F92"/>
    <w:rPr>
      <w:color w:val="auto"/>
      <w:u w:val="none"/>
    </w:rPr>
  </w:style>
  <w:style w:type="character" w:styleId="FollowedHyperlink">
    <w:name w:val="FollowedHyperlink"/>
    <w:basedOn w:val="DefaultParagraphFont"/>
    <w:rsid w:val="00950F92"/>
    <w:rPr>
      <w:color w:val="575757" w:themeColor="text1"/>
      <w:u w:val="none"/>
    </w:rPr>
  </w:style>
  <w:style w:type="paragraph" w:styleId="BalloonText">
    <w:name w:val="Balloon Text"/>
    <w:basedOn w:val="Normal"/>
    <w:link w:val="BalloonTextChar"/>
    <w:uiPriority w:val="99"/>
    <w:semiHidden/>
    <w:unhideWhenUsed/>
    <w:rsid w:val="00950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 w:type="table" w:styleId="TableGrid">
    <w:name w:val="Table Grid"/>
    <w:basedOn w:val="TableNormal"/>
    <w:uiPriority w:val="59"/>
    <w:rsid w:val="00CF37F1"/>
    <w:rPr>
      <w:spacing w:val="-4"/>
      <w:szCs w:val="17"/>
    </w:rPr>
    <w:tblPr>
      <w:tblCellMar>
        <w:left w:w="0" w:type="dxa"/>
        <w:right w:w="0" w:type="dxa"/>
      </w:tblCellMar>
    </w:tblPr>
  </w:style>
  <w:style w:type="paragraph" w:styleId="ListParagraph">
    <w:name w:val="List Paragraph"/>
    <w:basedOn w:val="Normal"/>
    <w:uiPriority w:val="34"/>
    <w:semiHidden/>
    <w:qFormat/>
    <w:rsid w:val="008D02FE"/>
    <w:pPr>
      <w:ind w:left="284"/>
    </w:pPr>
  </w:style>
  <w:style w:type="paragraph" w:styleId="Title">
    <w:name w:val="Title"/>
    <w:basedOn w:val="Normal"/>
    <w:next w:val="Normal"/>
    <w:link w:val="TitleChar"/>
    <w:uiPriority w:val="10"/>
    <w:qFormat/>
    <w:rsid w:val="00187A33"/>
    <w:pPr>
      <w:spacing w:after="480" w:line="192" w:lineRule="auto"/>
      <w:contextualSpacing/>
    </w:pPr>
    <w:rPr>
      <w:rFonts w:asciiTheme="majorHAnsi" w:eastAsiaTheme="majorEastAsia" w:hAnsiTheme="majorHAnsi" w:cstheme="majorBidi"/>
      <w:color w:val="575757" w:themeColor="text1"/>
      <w:spacing w:val="-10"/>
      <w:kern w:val="28"/>
      <w:sz w:val="72"/>
      <w:szCs w:val="52"/>
    </w:rPr>
  </w:style>
  <w:style w:type="character" w:customStyle="1" w:styleId="TitleChar">
    <w:name w:val="Title Char"/>
    <w:basedOn w:val="DefaultParagraphFont"/>
    <w:link w:val="Title"/>
    <w:uiPriority w:val="10"/>
    <w:rsid w:val="00187A33"/>
    <w:rPr>
      <w:rFonts w:asciiTheme="majorHAnsi" w:eastAsiaTheme="majorEastAsia" w:hAnsiTheme="majorHAnsi" w:cstheme="majorBidi"/>
      <w:spacing w:val="-10"/>
      <w:kern w:val="28"/>
      <w:sz w:val="72"/>
      <w:szCs w:val="52"/>
    </w:rPr>
  </w:style>
  <w:style w:type="paragraph" w:styleId="Subtitle">
    <w:name w:val="Subtitle"/>
    <w:basedOn w:val="Normal"/>
    <w:next w:val="Normal"/>
    <w:link w:val="SubtitleChar"/>
    <w:uiPriority w:val="11"/>
    <w:qFormat/>
    <w:rsid w:val="00187A33"/>
    <w:pPr>
      <w:numPr>
        <w:ilvl w:val="1"/>
      </w:numPr>
      <w:spacing w:after="400" w:line="192" w:lineRule="auto"/>
      <w:contextualSpacing/>
    </w:pPr>
    <w:rPr>
      <w:rFonts w:asciiTheme="majorHAnsi" w:eastAsiaTheme="majorEastAsia" w:hAnsiTheme="majorHAnsi" w:cstheme="majorBidi"/>
      <w:iCs/>
      <w:color w:val="6BA539" w:themeColor="accent1"/>
      <w:spacing w:val="-6"/>
      <w:sz w:val="48"/>
      <w:szCs w:val="48"/>
    </w:rPr>
  </w:style>
  <w:style w:type="character" w:customStyle="1" w:styleId="SubtitleChar">
    <w:name w:val="Subtitle Char"/>
    <w:basedOn w:val="DefaultParagraphFont"/>
    <w:link w:val="Subtitle"/>
    <w:uiPriority w:val="11"/>
    <w:rsid w:val="00187A33"/>
    <w:rPr>
      <w:rFonts w:asciiTheme="majorHAnsi" w:eastAsiaTheme="majorEastAsia" w:hAnsiTheme="majorHAnsi" w:cstheme="majorBidi"/>
      <w:iCs/>
      <w:color w:val="6BA539" w:themeColor="accent1"/>
      <w:spacing w:val="-6"/>
      <w:sz w:val="48"/>
      <w:szCs w:val="48"/>
    </w:rPr>
  </w:style>
  <w:style w:type="paragraph" w:customStyle="1" w:styleId="Standfirst">
    <w:name w:val="Standfirst"/>
    <w:basedOn w:val="Normal"/>
    <w:qFormat/>
    <w:rsid w:val="00187A33"/>
    <w:pPr>
      <w:spacing w:after="360"/>
      <w:contextualSpacing/>
    </w:pPr>
    <w:rPr>
      <w:color w:val="575757" w:themeColor="text1"/>
      <w:sz w:val="33"/>
      <w:szCs w:val="33"/>
    </w:rPr>
  </w:style>
  <w:style w:type="character" w:styleId="PageNumber">
    <w:name w:val="page number"/>
    <w:basedOn w:val="DefaultParagraphFont"/>
    <w:uiPriority w:val="99"/>
    <w:rsid w:val="00B4744D"/>
    <w:rPr>
      <w:b/>
    </w:rPr>
  </w:style>
  <w:style w:type="paragraph" w:customStyle="1" w:styleId="Pullout">
    <w:name w:val="Pullout"/>
    <w:basedOn w:val="Normal"/>
    <w:qFormat/>
    <w:rsid w:val="00C644B1"/>
    <w:pPr>
      <w:spacing w:after="280"/>
      <w:ind w:left="284"/>
      <w:contextualSpacing/>
    </w:pPr>
    <w:rPr>
      <w:b/>
      <w:color w:val="32681E" w:themeColor="text2"/>
    </w:rPr>
  </w:style>
  <w:style w:type="character" w:customStyle="1" w:styleId="Heading2Char">
    <w:name w:val="Heading 2 Char"/>
    <w:basedOn w:val="DefaultParagraphFont"/>
    <w:link w:val="Heading2"/>
    <w:uiPriority w:val="9"/>
    <w:rsid w:val="00187A33"/>
    <w:rPr>
      <w:rFonts w:asciiTheme="majorHAnsi" w:hAnsiTheme="majorHAnsi"/>
      <w:spacing w:val="-4"/>
      <w:sz w:val="30"/>
      <w:szCs w:val="30"/>
    </w:rPr>
  </w:style>
  <w:style w:type="paragraph" w:styleId="List">
    <w:name w:val="List"/>
    <w:basedOn w:val="Normal"/>
    <w:uiPriority w:val="99"/>
    <w:qFormat/>
    <w:rsid w:val="00D26108"/>
    <w:pPr>
      <w:numPr>
        <w:numId w:val="4"/>
      </w:numPr>
    </w:pPr>
  </w:style>
  <w:style w:type="paragraph" w:styleId="List2">
    <w:name w:val="List 2"/>
    <w:basedOn w:val="List"/>
    <w:uiPriority w:val="99"/>
    <w:qFormat/>
    <w:rsid w:val="008B5214"/>
    <w:pPr>
      <w:numPr>
        <w:ilvl w:val="1"/>
      </w:numPr>
    </w:pPr>
    <w:rPr>
      <w:rFonts w:cs="Arial-BoldMT"/>
      <w:bCs/>
      <w:spacing w:val="0"/>
    </w:rPr>
  </w:style>
  <w:style w:type="paragraph" w:styleId="List3">
    <w:name w:val="List 3"/>
    <w:basedOn w:val="Normal"/>
    <w:uiPriority w:val="99"/>
    <w:qFormat/>
    <w:rsid w:val="008D02FE"/>
    <w:pPr>
      <w:numPr>
        <w:ilvl w:val="2"/>
        <w:numId w:val="4"/>
      </w:numPr>
    </w:pPr>
  </w:style>
  <w:style w:type="character" w:customStyle="1" w:styleId="Heading3Char">
    <w:name w:val="Heading 3 Char"/>
    <w:basedOn w:val="DefaultParagraphFont"/>
    <w:link w:val="Heading3"/>
    <w:uiPriority w:val="9"/>
    <w:rsid w:val="00D56281"/>
    <w:rPr>
      <w:rFonts w:asciiTheme="majorHAnsi" w:hAnsiTheme="majorHAnsi"/>
      <w:color w:val="6BA539" w:themeColor="accent1"/>
      <w:spacing w:val="-4"/>
    </w:rPr>
  </w:style>
  <w:style w:type="paragraph" w:styleId="Quote">
    <w:name w:val="Quote"/>
    <w:basedOn w:val="Normal"/>
    <w:next w:val="Normal"/>
    <w:link w:val="QuoteChar"/>
    <w:uiPriority w:val="29"/>
    <w:qFormat/>
    <w:rsid w:val="00187A33"/>
    <w:pPr>
      <w:spacing w:line="192" w:lineRule="auto"/>
      <w:ind w:left="284"/>
      <w:contextualSpacing/>
    </w:pPr>
    <w:rPr>
      <w:rFonts w:asciiTheme="majorHAnsi" w:hAnsiTheme="majorHAnsi"/>
      <w:iCs/>
      <w:color w:val="878787" w:themeColor="background2"/>
    </w:rPr>
  </w:style>
  <w:style w:type="character" w:customStyle="1" w:styleId="QuoteChar">
    <w:name w:val="Quote Char"/>
    <w:basedOn w:val="DefaultParagraphFont"/>
    <w:link w:val="Quote"/>
    <w:uiPriority w:val="29"/>
    <w:rsid w:val="00187A33"/>
    <w:rPr>
      <w:rFonts w:asciiTheme="majorHAnsi" w:hAnsiTheme="majorHAnsi"/>
      <w:iCs/>
      <w:color w:val="878787" w:themeColor="background2"/>
      <w:spacing w:val="-4"/>
    </w:rPr>
  </w:style>
  <w:style w:type="character" w:styleId="Emphasis">
    <w:name w:val="Emphasis"/>
    <w:basedOn w:val="DefaultParagraphFont"/>
    <w:uiPriority w:val="20"/>
    <w:qFormat/>
    <w:rsid w:val="008B5214"/>
    <w:rPr>
      <w:b/>
      <w:i w:val="0"/>
      <w:iCs/>
    </w:rPr>
  </w:style>
  <w:style w:type="paragraph" w:styleId="Date">
    <w:name w:val="Date"/>
    <w:basedOn w:val="Standfirst"/>
    <w:next w:val="Normal"/>
    <w:link w:val="DateChar"/>
    <w:uiPriority w:val="99"/>
    <w:rsid w:val="00BB5E21"/>
    <w:pPr>
      <w:spacing w:before="480"/>
    </w:pPr>
    <w:rPr>
      <w:spacing w:val="-2"/>
      <w:sz w:val="28"/>
      <w:szCs w:val="28"/>
    </w:rPr>
  </w:style>
  <w:style w:type="character" w:customStyle="1" w:styleId="DateChar">
    <w:name w:val="Date Char"/>
    <w:basedOn w:val="DefaultParagraphFont"/>
    <w:link w:val="Date"/>
    <w:uiPriority w:val="99"/>
    <w:rsid w:val="00BB5E21"/>
    <w:rPr>
      <w:spacing w:val="-2"/>
      <w:sz w:val="28"/>
      <w:szCs w:val="28"/>
    </w:rPr>
  </w:style>
  <w:style w:type="character" w:customStyle="1" w:styleId="bdemotetext">
    <w:name w:val="b_demotetext"/>
    <w:basedOn w:val="DefaultParagraphFont"/>
    <w:rsid w:val="004974AE"/>
  </w:style>
  <w:style w:type="character" w:customStyle="1" w:styleId="cbl">
    <w:name w:val="cbl"/>
    <w:basedOn w:val="DefaultParagraphFont"/>
    <w:rsid w:val="004974AE"/>
  </w:style>
  <w:style w:type="character" w:customStyle="1" w:styleId="dictinlineexpansion">
    <w:name w:val="dictinlineexpansion"/>
    <w:basedOn w:val="DefaultParagraphFont"/>
    <w:rsid w:val="004974AE"/>
  </w:style>
  <w:style w:type="character" w:customStyle="1" w:styleId="dclbl">
    <w:name w:val="dc_lbl"/>
    <w:basedOn w:val="DefaultParagraphFont"/>
    <w:rsid w:val="004974A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auto"/>
      <w:spacing w:val="-4"/>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7DB7"/>
    <w:rPr>
      <w:b/>
      <w:bCs/>
    </w:rPr>
  </w:style>
  <w:style w:type="character" w:customStyle="1" w:styleId="CommentSubjectChar">
    <w:name w:val="Comment Subject Char"/>
    <w:basedOn w:val="CommentTextChar"/>
    <w:link w:val="CommentSubject"/>
    <w:uiPriority w:val="99"/>
    <w:semiHidden/>
    <w:rsid w:val="00CC7DB7"/>
    <w:rPr>
      <w:b/>
      <w:bCs/>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9830">
      <w:bodyDiv w:val="1"/>
      <w:marLeft w:val="0"/>
      <w:marRight w:val="0"/>
      <w:marTop w:val="0"/>
      <w:marBottom w:val="0"/>
      <w:divBdr>
        <w:top w:val="none" w:sz="0" w:space="0" w:color="auto"/>
        <w:left w:val="none" w:sz="0" w:space="0" w:color="auto"/>
        <w:bottom w:val="none" w:sz="0" w:space="0" w:color="auto"/>
        <w:right w:val="none" w:sz="0" w:space="0" w:color="auto"/>
      </w:divBdr>
      <w:divsChild>
        <w:div w:id="298537232">
          <w:marLeft w:val="0"/>
          <w:marRight w:val="0"/>
          <w:marTop w:val="0"/>
          <w:marBottom w:val="0"/>
          <w:divBdr>
            <w:top w:val="none" w:sz="0" w:space="0" w:color="auto"/>
            <w:left w:val="none" w:sz="0" w:space="0" w:color="auto"/>
            <w:bottom w:val="none" w:sz="0" w:space="0" w:color="auto"/>
            <w:right w:val="none" w:sz="0" w:space="0" w:color="auto"/>
          </w:divBdr>
        </w:div>
        <w:div w:id="2089883466">
          <w:marLeft w:val="0"/>
          <w:marRight w:val="0"/>
          <w:marTop w:val="0"/>
          <w:marBottom w:val="0"/>
          <w:divBdr>
            <w:top w:val="none" w:sz="0" w:space="0" w:color="auto"/>
            <w:left w:val="none" w:sz="0" w:space="0" w:color="auto"/>
            <w:bottom w:val="none" w:sz="0" w:space="0" w:color="auto"/>
            <w:right w:val="none" w:sz="0" w:space="0" w:color="auto"/>
          </w:divBdr>
          <w:divsChild>
            <w:div w:id="1645310774">
              <w:marLeft w:val="0"/>
              <w:marRight w:val="0"/>
              <w:marTop w:val="0"/>
              <w:marBottom w:val="0"/>
              <w:divBdr>
                <w:top w:val="none" w:sz="0" w:space="0" w:color="auto"/>
                <w:left w:val="none" w:sz="0" w:space="0" w:color="auto"/>
                <w:bottom w:val="none" w:sz="0" w:space="0" w:color="auto"/>
                <w:right w:val="none" w:sz="0" w:space="0" w:color="auto"/>
              </w:divBdr>
              <w:divsChild>
                <w:div w:id="40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3098">
      <w:bodyDiv w:val="1"/>
      <w:marLeft w:val="0"/>
      <w:marRight w:val="0"/>
      <w:marTop w:val="0"/>
      <w:marBottom w:val="0"/>
      <w:divBdr>
        <w:top w:val="none" w:sz="0" w:space="0" w:color="auto"/>
        <w:left w:val="none" w:sz="0" w:space="0" w:color="auto"/>
        <w:bottom w:val="none" w:sz="0" w:space="0" w:color="auto"/>
        <w:right w:val="none" w:sz="0" w:space="0" w:color="auto"/>
      </w:divBdr>
      <w:divsChild>
        <w:div w:id="1824854290">
          <w:marLeft w:val="0"/>
          <w:marRight w:val="0"/>
          <w:marTop w:val="0"/>
          <w:marBottom w:val="0"/>
          <w:divBdr>
            <w:top w:val="none" w:sz="0" w:space="0" w:color="auto"/>
            <w:left w:val="none" w:sz="0" w:space="0" w:color="auto"/>
            <w:bottom w:val="none" w:sz="0" w:space="0" w:color="auto"/>
            <w:right w:val="none" w:sz="0" w:space="0" w:color="auto"/>
          </w:divBdr>
        </w:div>
        <w:div w:id="1286696414">
          <w:marLeft w:val="0"/>
          <w:marRight w:val="0"/>
          <w:marTop w:val="0"/>
          <w:marBottom w:val="0"/>
          <w:divBdr>
            <w:top w:val="none" w:sz="0" w:space="0" w:color="auto"/>
            <w:left w:val="none" w:sz="0" w:space="0" w:color="auto"/>
            <w:bottom w:val="none" w:sz="0" w:space="0" w:color="auto"/>
            <w:right w:val="none" w:sz="0" w:space="0" w:color="auto"/>
          </w:divBdr>
          <w:divsChild>
            <w:div w:id="226574189">
              <w:marLeft w:val="0"/>
              <w:marRight w:val="0"/>
              <w:marTop w:val="0"/>
              <w:marBottom w:val="0"/>
              <w:divBdr>
                <w:top w:val="none" w:sz="0" w:space="0" w:color="auto"/>
                <w:left w:val="none" w:sz="0" w:space="0" w:color="auto"/>
                <w:bottom w:val="none" w:sz="0" w:space="0" w:color="auto"/>
                <w:right w:val="none" w:sz="0" w:space="0" w:color="auto"/>
              </w:divBdr>
              <w:divsChild>
                <w:div w:id="1254164192">
                  <w:marLeft w:val="0"/>
                  <w:marRight w:val="0"/>
                  <w:marTop w:val="0"/>
                  <w:marBottom w:val="0"/>
                  <w:divBdr>
                    <w:top w:val="none" w:sz="0" w:space="0" w:color="auto"/>
                    <w:left w:val="none" w:sz="0" w:space="0" w:color="auto"/>
                    <w:bottom w:val="none" w:sz="0" w:space="0" w:color="auto"/>
                    <w:right w:val="none" w:sz="0" w:space="0" w:color="auto"/>
                  </w:divBdr>
                  <w:divsChild>
                    <w:div w:id="288513986">
                      <w:marLeft w:val="0"/>
                      <w:marRight w:val="0"/>
                      <w:marTop w:val="0"/>
                      <w:marBottom w:val="0"/>
                      <w:divBdr>
                        <w:top w:val="none" w:sz="0" w:space="0" w:color="auto"/>
                        <w:left w:val="none" w:sz="0" w:space="0" w:color="auto"/>
                        <w:bottom w:val="none" w:sz="0" w:space="0" w:color="auto"/>
                        <w:right w:val="none" w:sz="0" w:space="0" w:color="auto"/>
                      </w:divBdr>
                    </w:div>
                  </w:divsChild>
                </w:div>
                <w:div w:id="1319849576">
                  <w:marLeft w:val="0"/>
                  <w:marRight w:val="0"/>
                  <w:marTop w:val="0"/>
                  <w:marBottom w:val="0"/>
                  <w:divBdr>
                    <w:top w:val="none" w:sz="0" w:space="0" w:color="auto"/>
                    <w:left w:val="none" w:sz="0" w:space="0" w:color="auto"/>
                    <w:bottom w:val="none" w:sz="0" w:space="0" w:color="auto"/>
                    <w:right w:val="none" w:sz="0" w:space="0" w:color="auto"/>
                  </w:divBdr>
                </w:div>
                <w:div w:id="503133202">
                  <w:marLeft w:val="0"/>
                  <w:marRight w:val="0"/>
                  <w:marTop w:val="0"/>
                  <w:marBottom w:val="0"/>
                  <w:divBdr>
                    <w:top w:val="none" w:sz="0" w:space="0" w:color="auto"/>
                    <w:left w:val="none" w:sz="0" w:space="0" w:color="auto"/>
                    <w:bottom w:val="none" w:sz="0" w:space="0" w:color="auto"/>
                    <w:right w:val="none" w:sz="0" w:space="0" w:color="auto"/>
                  </w:divBdr>
                </w:div>
                <w:div w:id="460419877">
                  <w:marLeft w:val="0"/>
                  <w:marRight w:val="0"/>
                  <w:marTop w:val="30"/>
                  <w:marBottom w:val="0"/>
                  <w:divBdr>
                    <w:top w:val="none" w:sz="0" w:space="0" w:color="auto"/>
                    <w:left w:val="none" w:sz="0" w:space="0" w:color="auto"/>
                    <w:bottom w:val="none" w:sz="0" w:space="0" w:color="auto"/>
                    <w:right w:val="none" w:sz="0" w:space="0" w:color="auto"/>
                  </w:divBdr>
                  <w:divsChild>
                    <w:div w:id="1221090054">
                      <w:marLeft w:val="0"/>
                      <w:marRight w:val="0"/>
                      <w:marTop w:val="0"/>
                      <w:marBottom w:val="0"/>
                      <w:divBdr>
                        <w:top w:val="none" w:sz="0" w:space="0" w:color="auto"/>
                        <w:left w:val="none" w:sz="0" w:space="0" w:color="auto"/>
                        <w:bottom w:val="none" w:sz="0" w:space="0" w:color="auto"/>
                        <w:right w:val="none" w:sz="0" w:space="0" w:color="auto"/>
                      </w:divBdr>
                      <w:divsChild>
                        <w:div w:id="476801047">
                          <w:marLeft w:val="0"/>
                          <w:marRight w:val="0"/>
                          <w:marTop w:val="0"/>
                          <w:marBottom w:val="0"/>
                          <w:divBdr>
                            <w:top w:val="none" w:sz="0" w:space="0" w:color="auto"/>
                            <w:left w:val="none" w:sz="0" w:space="0" w:color="auto"/>
                            <w:bottom w:val="none" w:sz="0" w:space="0" w:color="auto"/>
                            <w:right w:val="none" w:sz="0" w:space="0" w:color="auto"/>
                          </w:divBdr>
                        </w:div>
                        <w:div w:id="1747989506">
                          <w:marLeft w:val="0"/>
                          <w:marRight w:val="0"/>
                          <w:marTop w:val="0"/>
                          <w:marBottom w:val="0"/>
                          <w:divBdr>
                            <w:top w:val="none" w:sz="0" w:space="0" w:color="auto"/>
                            <w:left w:val="none" w:sz="0" w:space="0" w:color="auto"/>
                            <w:bottom w:val="none" w:sz="0" w:space="0" w:color="auto"/>
                            <w:right w:val="none" w:sz="0" w:space="0" w:color="auto"/>
                          </w:divBdr>
                          <w:divsChild>
                            <w:div w:id="1703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82176">
          <w:marLeft w:val="0"/>
          <w:marRight w:val="0"/>
          <w:marTop w:val="0"/>
          <w:marBottom w:val="0"/>
          <w:divBdr>
            <w:top w:val="none" w:sz="0" w:space="0" w:color="auto"/>
            <w:left w:val="none" w:sz="0" w:space="0" w:color="auto"/>
            <w:bottom w:val="none" w:sz="0" w:space="0" w:color="auto"/>
            <w:right w:val="none" w:sz="0" w:space="0" w:color="auto"/>
          </w:divBdr>
          <w:divsChild>
            <w:div w:id="750661417">
              <w:marLeft w:val="0"/>
              <w:marRight w:val="0"/>
              <w:marTop w:val="0"/>
              <w:marBottom w:val="0"/>
              <w:divBdr>
                <w:top w:val="none" w:sz="0" w:space="0" w:color="auto"/>
                <w:left w:val="none" w:sz="0" w:space="0" w:color="auto"/>
                <w:bottom w:val="none" w:sz="0" w:space="0" w:color="auto"/>
                <w:right w:val="none" w:sz="0" w:space="0" w:color="auto"/>
              </w:divBdr>
              <w:divsChild>
                <w:div w:id="678317182">
                  <w:marLeft w:val="0"/>
                  <w:marRight w:val="0"/>
                  <w:marTop w:val="0"/>
                  <w:marBottom w:val="0"/>
                  <w:divBdr>
                    <w:top w:val="none" w:sz="0" w:space="0" w:color="auto"/>
                    <w:left w:val="none" w:sz="0" w:space="0" w:color="auto"/>
                    <w:bottom w:val="none" w:sz="0" w:space="0" w:color="auto"/>
                    <w:right w:val="none" w:sz="0" w:space="0" w:color="auto"/>
                  </w:divBdr>
                  <w:divsChild>
                    <w:div w:id="72357090">
                      <w:marLeft w:val="0"/>
                      <w:marRight w:val="0"/>
                      <w:marTop w:val="0"/>
                      <w:marBottom w:val="0"/>
                      <w:divBdr>
                        <w:top w:val="none" w:sz="0" w:space="0" w:color="auto"/>
                        <w:left w:val="none" w:sz="0" w:space="0" w:color="auto"/>
                        <w:bottom w:val="none" w:sz="0" w:space="0" w:color="auto"/>
                        <w:right w:val="none" w:sz="0" w:space="0" w:color="auto"/>
                      </w:divBdr>
                    </w:div>
                  </w:divsChild>
                </w:div>
                <w:div w:id="478769814">
                  <w:marLeft w:val="0"/>
                  <w:marRight w:val="0"/>
                  <w:marTop w:val="0"/>
                  <w:marBottom w:val="0"/>
                  <w:divBdr>
                    <w:top w:val="none" w:sz="0" w:space="0" w:color="auto"/>
                    <w:left w:val="none" w:sz="0" w:space="0" w:color="auto"/>
                    <w:bottom w:val="none" w:sz="0" w:space="0" w:color="auto"/>
                    <w:right w:val="none" w:sz="0" w:space="0" w:color="auto"/>
                  </w:divBdr>
                </w:div>
                <w:div w:id="110243148">
                  <w:marLeft w:val="0"/>
                  <w:marRight w:val="0"/>
                  <w:marTop w:val="0"/>
                  <w:marBottom w:val="0"/>
                  <w:divBdr>
                    <w:top w:val="none" w:sz="0" w:space="0" w:color="auto"/>
                    <w:left w:val="none" w:sz="0" w:space="0" w:color="auto"/>
                    <w:bottom w:val="none" w:sz="0" w:space="0" w:color="auto"/>
                    <w:right w:val="none" w:sz="0" w:space="0" w:color="auto"/>
                  </w:divBdr>
                </w:div>
                <w:div w:id="1966429231">
                  <w:marLeft w:val="0"/>
                  <w:marRight w:val="0"/>
                  <w:marTop w:val="30"/>
                  <w:marBottom w:val="0"/>
                  <w:divBdr>
                    <w:top w:val="none" w:sz="0" w:space="0" w:color="auto"/>
                    <w:left w:val="none" w:sz="0" w:space="0" w:color="auto"/>
                    <w:bottom w:val="none" w:sz="0" w:space="0" w:color="auto"/>
                    <w:right w:val="none" w:sz="0" w:space="0" w:color="auto"/>
                  </w:divBdr>
                  <w:divsChild>
                    <w:div w:id="1116020304">
                      <w:marLeft w:val="0"/>
                      <w:marRight w:val="0"/>
                      <w:marTop w:val="0"/>
                      <w:marBottom w:val="0"/>
                      <w:divBdr>
                        <w:top w:val="none" w:sz="0" w:space="0" w:color="auto"/>
                        <w:left w:val="none" w:sz="0" w:space="0" w:color="auto"/>
                        <w:bottom w:val="none" w:sz="0" w:space="0" w:color="auto"/>
                        <w:right w:val="none" w:sz="0" w:space="0" w:color="auto"/>
                      </w:divBdr>
                      <w:divsChild>
                        <w:div w:id="1489053273">
                          <w:marLeft w:val="0"/>
                          <w:marRight w:val="0"/>
                          <w:marTop w:val="0"/>
                          <w:marBottom w:val="0"/>
                          <w:divBdr>
                            <w:top w:val="none" w:sz="0" w:space="0" w:color="auto"/>
                            <w:left w:val="none" w:sz="0" w:space="0" w:color="auto"/>
                            <w:bottom w:val="none" w:sz="0" w:space="0" w:color="auto"/>
                            <w:right w:val="none" w:sz="0" w:space="0" w:color="auto"/>
                          </w:divBdr>
                        </w:div>
                        <w:div w:id="867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2886">
          <w:marLeft w:val="0"/>
          <w:marRight w:val="0"/>
          <w:marTop w:val="0"/>
          <w:marBottom w:val="0"/>
          <w:divBdr>
            <w:top w:val="none" w:sz="0" w:space="0" w:color="auto"/>
            <w:left w:val="none" w:sz="0" w:space="0" w:color="auto"/>
            <w:bottom w:val="none" w:sz="0" w:space="0" w:color="auto"/>
            <w:right w:val="none" w:sz="0" w:space="0" w:color="auto"/>
          </w:divBdr>
          <w:divsChild>
            <w:div w:id="1306274784">
              <w:marLeft w:val="0"/>
              <w:marRight w:val="0"/>
              <w:marTop w:val="0"/>
              <w:marBottom w:val="0"/>
              <w:divBdr>
                <w:top w:val="none" w:sz="0" w:space="0" w:color="auto"/>
                <w:left w:val="none" w:sz="0" w:space="0" w:color="auto"/>
                <w:bottom w:val="none" w:sz="0" w:space="0" w:color="auto"/>
                <w:right w:val="none" w:sz="0" w:space="0" w:color="auto"/>
              </w:divBdr>
              <w:divsChild>
                <w:div w:id="1590390378">
                  <w:marLeft w:val="0"/>
                  <w:marRight w:val="0"/>
                  <w:marTop w:val="0"/>
                  <w:marBottom w:val="0"/>
                  <w:divBdr>
                    <w:top w:val="none" w:sz="0" w:space="0" w:color="auto"/>
                    <w:left w:val="none" w:sz="0" w:space="0" w:color="auto"/>
                    <w:bottom w:val="none" w:sz="0" w:space="0" w:color="auto"/>
                    <w:right w:val="none" w:sz="0" w:space="0" w:color="auto"/>
                  </w:divBdr>
                </w:div>
                <w:div w:id="298540623">
                  <w:marLeft w:val="0"/>
                  <w:marRight w:val="0"/>
                  <w:marTop w:val="0"/>
                  <w:marBottom w:val="0"/>
                  <w:divBdr>
                    <w:top w:val="none" w:sz="0" w:space="0" w:color="auto"/>
                    <w:left w:val="none" w:sz="0" w:space="0" w:color="auto"/>
                    <w:bottom w:val="none" w:sz="0" w:space="0" w:color="auto"/>
                    <w:right w:val="none" w:sz="0" w:space="0" w:color="auto"/>
                  </w:divBdr>
                </w:div>
                <w:div w:id="1316953856">
                  <w:marLeft w:val="0"/>
                  <w:marRight w:val="0"/>
                  <w:marTop w:val="30"/>
                  <w:marBottom w:val="0"/>
                  <w:divBdr>
                    <w:top w:val="none" w:sz="0" w:space="0" w:color="auto"/>
                    <w:left w:val="none" w:sz="0" w:space="0" w:color="auto"/>
                    <w:bottom w:val="none" w:sz="0" w:space="0" w:color="auto"/>
                    <w:right w:val="none" w:sz="0" w:space="0" w:color="auto"/>
                  </w:divBdr>
                  <w:divsChild>
                    <w:div w:id="2096437879">
                      <w:marLeft w:val="0"/>
                      <w:marRight w:val="0"/>
                      <w:marTop w:val="0"/>
                      <w:marBottom w:val="0"/>
                      <w:divBdr>
                        <w:top w:val="none" w:sz="0" w:space="0" w:color="auto"/>
                        <w:left w:val="none" w:sz="0" w:space="0" w:color="auto"/>
                        <w:bottom w:val="none" w:sz="0" w:space="0" w:color="auto"/>
                        <w:right w:val="none" w:sz="0" w:space="0" w:color="auto"/>
                      </w:divBdr>
                      <w:divsChild>
                        <w:div w:id="235481276">
                          <w:marLeft w:val="0"/>
                          <w:marRight w:val="0"/>
                          <w:marTop w:val="0"/>
                          <w:marBottom w:val="0"/>
                          <w:divBdr>
                            <w:top w:val="none" w:sz="0" w:space="0" w:color="auto"/>
                            <w:left w:val="none" w:sz="0" w:space="0" w:color="auto"/>
                            <w:bottom w:val="none" w:sz="0" w:space="0" w:color="auto"/>
                            <w:right w:val="none" w:sz="0" w:space="0" w:color="auto"/>
                          </w:divBdr>
                        </w:div>
                        <w:div w:id="1440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4590">
      <w:bodyDiv w:val="1"/>
      <w:marLeft w:val="0"/>
      <w:marRight w:val="0"/>
      <w:marTop w:val="0"/>
      <w:marBottom w:val="0"/>
      <w:divBdr>
        <w:top w:val="none" w:sz="0" w:space="0" w:color="auto"/>
        <w:left w:val="none" w:sz="0" w:space="0" w:color="auto"/>
        <w:bottom w:val="none" w:sz="0" w:space="0" w:color="auto"/>
        <w:right w:val="none" w:sz="0" w:space="0" w:color="auto"/>
      </w:divBdr>
      <w:divsChild>
        <w:div w:id="1979603688">
          <w:marLeft w:val="0"/>
          <w:marRight w:val="0"/>
          <w:marTop w:val="0"/>
          <w:marBottom w:val="0"/>
          <w:divBdr>
            <w:top w:val="none" w:sz="0" w:space="0" w:color="auto"/>
            <w:left w:val="none" w:sz="0" w:space="0" w:color="auto"/>
            <w:bottom w:val="none" w:sz="0" w:space="0" w:color="auto"/>
            <w:right w:val="none" w:sz="0" w:space="0" w:color="auto"/>
          </w:divBdr>
        </w:div>
        <w:div w:id="304623697">
          <w:marLeft w:val="0"/>
          <w:marRight w:val="0"/>
          <w:marTop w:val="0"/>
          <w:marBottom w:val="0"/>
          <w:divBdr>
            <w:top w:val="none" w:sz="0" w:space="0" w:color="auto"/>
            <w:left w:val="none" w:sz="0" w:space="0" w:color="auto"/>
            <w:bottom w:val="none" w:sz="0" w:space="0" w:color="auto"/>
            <w:right w:val="none" w:sz="0" w:space="0" w:color="auto"/>
          </w:divBdr>
        </w:div>
        <w:div w:id="1074551130">
          <w:marLeft w:val="0"/>
          <w:marRight w:val="0"/>
          <w:marTop w:val="0"/>
          <w:marBottom w:val="0"/>
          <w:divBdr>
            <w:top w:val="none" w:sz="0" w:space="0" w:color="auto"/>
            <w:left w:val="none" w:sz="0" w:space="0" w:color="auto"/>
            <w:bottom w:val="none" w:sz="0" w:space="0" w:color="auto"/>
            <w:right w:val="none" w:sz="0" w:space="0" w:color="auto"/>
          </w:divBdr>
          <w:divsChild>
            <w:div w:id="967585146">
              <w:marLeft w:val="0"/>
              <w:marRight w:val="0"/>
              <w:marTop w:val="0"/>
              <w:marBottom w:val="0"/>
              <w:divBdr>
                <w:top w:val="none" w:sz="0" w:space="0" w:color="auto"/>
                <w:left w:val="none" w:sz="0" w:space="0" w:color="auto"/>
                <w:bottom w:val="none" w:sz="0" w:space="0" w:color="auto"/>
                <w:right w:val="none" w:sz="0" w:space="0" w:color="auto"/>
              </w:divBdr>
              <w:divsChild>
                <w:div w:id="844784409">
                  <w:marLeft w:val="0"/>
                  <w:marRight w:val="0"/>
                  <w:marTop w:val="0"/>
                  <w:marBottom w:val="0"/>
                  <w:divBdr>
                    <w:top w:val="none" w:sz="0" w:space="0" w:color="auto"/>
                    <w:left w:val="none" w:sz="0" w:space="0" w:color="auto"/>
                    <w:bottom w:val="none" w:sz="0" w:space="0" w:color="auto"/>
                    <w:right w:val="none" w:sz="0" w:space="0" w:color="auto"/>
                  </w:divBdr>
                  <w:divsChild>
                    <w:div w:id="525486930">
                      <w:marLeft w:val="0"/>
                      <w:marRight w:val="0"/>
                      <w:marTop w:val="0"/>
                      <w:marBottom w:val="0"/>
                      <w:divBdr>
                        <w:top w:val="none" w:sz="0" w:space="0" w:color="auto"/>
                        <w:left w:val="none" w:sz="0" w:space="0" w:color="auto"/>
                        <w:bottom w:val="none" w:sz="0" w:space="0" w:color="auto"/>
                        <w:right w:val="none" w:sz="0" w:space="0" w:color="auto"/>
                      </w:divBdr>
                    </w:div>
                  </w:divsChild>
                </w:div>
                <w:div w:id="2127696545">
                  <w:marLeft w:val="0"/>
                  <w:marRight w:val="0"/>
                  <w:marTop w:val="0"/>
                  <w:marBottom w:val="0"/>
                  <w:divBdr>
                    <w:top w:val="none" w:sz="0" w:space="0" w:color="auto"/>
                    <w:left w:val="none" w:sz="0" w:space="0" w:color="auto"/>
                    <w:bottom w:val="none" w:sz="0" w:space="0" w:color="auto"/>
                    <w:right w:val="none" w:sz="0" w:space="0" w:color="auto"/>
                  </w:divBdr>
                  <w:divsChild>
                    <w:div w:id="857356725">
                      <w:marLeft w:val="0"/>
                      <w:marRight w:val="0"/>
                      <w:marTop w:val="0"/>
                      <w:marBottom w:val="0"/>
                      <w:divBdr>
                        <w:top w:val="none" w:sz="0" w:space="0" w:color="auto"/>
                        <w:left w:val="none" w:sz="0" w:space="0" w:color="auto"/>
                        <w:bottom w:val="none" w:sz="0" w:space="0" w:color="auto"/>
                        <w:right w:val="none" w:sz="0" w:space="0" w:color="auto"/>
                      </w:divBdr>
                      <w:divsChild>
                        <w:div w:id="132410202">
                          <w:marLeft w:val="0"/>
                          <w:marRight w:val="0"/>
                          <w:marTop w:val="0"/>
                          <w:marBottom w:val="0"/>
                          <w:divBdr>
                            <w:top w:val="none" w:sz="0" w:space="0" w:color="auto"/>
                            <w:left w:val="none" w:sz="0" w:space="0" w:color="auto"/>
                            <w:bottom w:val="none" w:sz="0" w:space="0" w:color="auto"/>
                            <w:right w:val="none" w:sz="0" w:space="0" w:color="auto"/>
                          </w:divBdr>
                        </w:div>
                        <w:div w:id="1910194692">
                          <w:marLeft w:val="0"/>
                          <w:marRight w:val="0"/>
                          <w:marTop w:val="0"/>
                          <w:marBottom w:val="0"/>
                          <w:divBdr>
                            <w:top w:val="none" w:sz="0" w:space="0" w:color="auto"/>
                            <w:left w:val="none" w:sz="0" w:space="0" w:color="auto"/>
                            <w:bottom w:val="none" w:sz="0" w:space="0" w:color="auto"/>
                            <w:right w:val="none" w:sz="0" w:space="0" w:color="auto"/>
                          </w:divBdr>
                        </w:div>
                        <w:div w:id="203831388">
                          <w:marLeft w:val="0"/>
                          <w:marRight w:val="0"/>
                          <w:marTop w:val="30"/>
                          <w:marBottom w:val="0"/>
                          <w:divBdr>
                            <w:top w:val="none" w:sz="0" w:space="0" w:color="auto"/>
                            <w:left w:val="none" w:sz="0" w:space="0" w:color="auto"/>
                            <w:bottom w:val="none" w:sz="0" w:space="0" w:color="auto"/>
                            <w:right w:val="none" w:sz="0" w:space="0" w:color="auto"/>
                          </w:divBdr>
                          <w:divsChild>
                            <w:div w:id="1596474253">
                              <w:marLeft w:val="0"/>
                              <w:marRight w:val="0"/>
                              <w:marTop w:val="0"/>
                              <w:marBottom w:val="0"/>
                              <w:divBdr>
                                <w:top w:val="none" w:sz="0" w:space="0" w:color="auto"/>
                                <w:left w:val="none" w:sz="0" w:space="0" w:color="auto"/>
                                <w:bottom w:val="none" w:sz="0" w:space="0" w:color="auto"/>
                                <w:right w:val="none" w:sz="0" w:space="0" w:color="auto"/>
                              </w:divBdr>
                              <w:divsChild>
                                <w:div w:id="491683356">
                                  <w:marLeft w:val="0"/>
                                  <w:marRight w:val="0"/>
                                  <w:marTop w:val="0"/>
                                  <w:marBottom w:val="0"/>
                                  <w:divBdr>
                                    <w:top w:val="none" w:sz="0" w:space="0" w:color="auto"/>
                                    <w:left w:val="none" w:sz="0" w:space="0" w:color="auto"/>
                                    <w:bottom w:val="none" w:sz="0" w:space="0" w:color="auto"/>
                                    <w:right w:val="none" w:sz="0" w:space="0" w:color="auto"/>
                                  </w:divBdr>
                                </w:div>
                                <w:div w:id="450827935">
                                  <w:marLeft w:val="0"/>
                                  <w:marRight w:val="0"/>
                                  <w:marTop w:val="0"/>
                                  <w:marBottom w:val="0"/>
                                  <w:divBdr>
                                    <w:top w:val="none" w:sz="0" w:space="0" w:color="auto"/>
                                    <w:left w:val="none" w:sz="0" w:space="0" w:color="auto"/>
                                    <w:bottom w:val="none" w:sz="0" w:space="0" w:color="auto"/>
                                    <w:right w:val="none" w:sz="0" w:space="0" w:color="auto"/>
                                  </w:divBdr>
                                  <w:divsChild>
                                    <w:div w:id="671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0331">
                  <w:marLeft w:val="0"/>
                  <w:marRight w:val="0"/>
                  <w:marTop w:val="0"/>
                  <w:marBottom w:val="0"/>
                  <w:divBdr>
                    <w:top w:val="none" w:sz="0" w:space="0" w:color="auto"/>
                    <w:left w:val="none" w:sz="0" w:space="0" w:color="auto"/>
                    <w:bottom w:val="none" w:sz="0" w:space="0" w:color="auto"/>
                    <w:right w:val="none" w:sz="0" w:space="0" w:color="auto"/>
                  </w:divBdr>
                  <w:divsChild>
                    <w:div w:id="745495191">
                      <w:marLeft w:val="0"/>
                      <w:marRight w:val="0"/>
                      <w:marTop w:val="0"/>
                      <w:marBottom w:val="0"/>
                      <w:divBdr>
                        <w:top w:val="none" w:sz="0" w:space="0" w:color="auto"/>
                        <w:left w:val="none" w:sz="0" w:space="0" w:color="auto"/>
                        <w:bottom w:val="none" w:sz="0" w:space="0" w:color="auto"/>
                        <w:right w:val="none" w:sz="0" w:space="0" w:color="auto"/>
                      </w:divBdr>
                      <w:divsChild>
                        <w:div w:id="8026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738814">
      <w:bodyDiv w:val="1"/>
      <w:marLeft w:val="0"/>
      <w:marRight w:val="0"/>
      <w:marTop w:val="0"/>
      <w:marBottom w:val="0"/>
      <w:divBdr>
        <w:top w:val="none" w:sz="0" w:space="0" w:color="auto"/>
        <w:left w:val="none" w:sz="0" w:space="0" w:color="auto"/>
        <w:bottom w:val="none" w:sz="0" w:space="0" w:color="auto"/>
        <w:right w:val="none" w:sz="0" w:space="0" w:color="auto"/>
      </w:divBdr>
    </w:div>
    <w:div w:id="1946420972">
      <w:bodyDiv w:val="1"/>
      <w:marLeft w:val="0"/>
      <w:marRight w:val="0"/>
      <w:marTop w:val="0"/>
      <w:marBottom w:val="0"/>
      <w:divBdr>
        <w:top w:val="none" w:sz="0" w:space="0" w:color="auto"/>
        <w:left w:val="none" w:sz="0" w:space="0" w:color="auto"/>
        <w:bottom w:val="none" w:sz="0" w:space="0" w:color="auto"/>
        <w:right w:val="none" w:sz="0" w:space="0" w:color="auto"/>
      </w:divBdr>
      <w:divsChild>
        <w:div w:id="246574940">
          <w:marLeft w:val="0"/>
          <w:marRight w:val="0"/>
          <w:marTop w:val="0"/>
          <w:marBottom w:val="0"/>
          <w:divBdr>
            <w:top w:val="none" w:sz="0" w:space="0" w:color="auto"/>
            <w:left w:val="none" w:sz="0" w:space="0" w:color="auto"/>
            <w:bottom w:val="none" w:sz="0" w:space="0" w:color="auto"/>
            <w:right w:val="none" w:sz="0" w:space="0" w:color="auto"/>
          </w:divBdr>
        </w:div>
        <w:div w:id="1469392356">
          <w:marLeft w:val="0"/>
          <w:marRight w:val="0"/>
          <w:marTop w:val="0"/>
          <w:marBottom w:val="0"/>
          <w:divBdr>
            <w:top w:val="none" w:sz="0" w:space="0" w:color="auto"/>
            <w:left w:val="none" w:sz="0" w:space="0" w:color="auto"/>
            <w:bottom w:val="none" w:sz="0" w:space="0" w:color="auto"/>
            <w:right w:val="none" w:sz="0" w:space="0" w:color="auto"/>
          </w:divBdr>
        </w:div>
        <w:div w:id="1526869905">
          <w:marLeft w:val="0"/>
          <w:marRight w:val="0"/>
          <w:marTop w:val="0"/>
          <w:marBottom w:val="0"/>
          <w:divBdr>
            <w:top w:val="none" w:sz="0" w:space="0" w:color="auto"/>
            <w:left w:val="none" w:sz="0" w:space="0" w:color="auto"/>
            <w:bottom w:val="none" w:sz="0" w:space="0" w:color="auto"/>
            <w:right w:val="none" w:sz="0" w:space="0" w:color="auto"/>
          </w:divBdr>
          <w:divsChild>
            <w:div w:id="1653410789">
              <w:marLeft w:val="0"/>
              <w:marRight w:val="0"/>
              <w:marTop w:val="0"/>
              <w:marBottom w:val="0"/>
              <w:divBdr>
                <w:top w:val="none" w:sz="0" w:space="0" w:color="auto"/>
                <w:left w:val="none" w:sz="0" w:space="0" w:color="auto"/>
                <w:bottom w:val="none" w:sz="0" w:space="0" w:color="auto"/>
                <w:right w:val="none" w:sz="0" w:space="0" w:color="auto"/>
              </w:divBdr>
              <w:divsChild>
                <w:div w:id="1865553649">
                  <w:marLeft w:val="0"/>
                  <w:marRight w:val="0"/>
                  <w:marTop w:val="0"/>
                  <w:marBottom w:val="0"/>
                  <w:divBdr>
                    <w:top w:val="none" w:sz="0" w:space="0" w:color="auto"/>
                    <w:left w:val="none" w:sz="0" w:space="0" w:color="auto"/>
                    <w:bottom w:val="none" w:sz="0" w:space="0" w:color="auto"/>
                    <w:right w:val="none" w:sz="0" w:space="0" w:color="auto"/>
                  </w:divBdr>
                  <w:divsChild>
                    <w:div w:id="717969894">
                      <w:marLeft w:val="0"/>
                      <w:marRight w:val="0"/>
                      <w:marTop w:val="0"/>
                      <w:marBottom w:val="0"/>
                      <w:divBdr>
                        <w:top w:val="none" w:sz="0" w:space="0" w:color="auto"/>
                        <w:left w:val="none" w:sz="0" w:space="0" w:color="auto"/>
                        <w:bottom w:val="none" w:sz="0" w:space="0" w:color="auto"/>
                        <w:right w:val="none" w:sz="0" w:space="0" w:color="auto"/>
                      </w:divBdr>
                    </w:div>
                  </w:divsChild>
                </w:div>
                <w:div w:id="1967351210">
                  <w:marLeft w:val="0"/>
                  <w:marRight w:val="0"/>
                  <w:marTop w:val="0"/>
                  <w:marBottom w:val="0"/>
                  <w:divBdr>
                    <w:top w:val="none" w:sz="0" w:space="0" w:color="auto"/>
                    <w:left w:val="none" w:sz="0" w:space="0" w:color="auto"/>
                    <w:bottom w:val="none" w:sz="0" w:space="0" w:color="auto"/>
                    <w:right w:val="none" w:sz="0" w:space="0" w:color="auto"/>
                  </w:divBdr>
                  <w:divsChild>
                    <w:div w:id="758907280">
                      <w:marLeft w:val="0"/>
                      <w:marRight w:val="0"/>
                      <w:marTop w:val="0"/>
                      <w:marBottom w:val="0"/>
                      <w:divBdr>
                        <w:top w:val="none" w:sz="0" w:space="0" w:color="auto"/>
                        <w:left w:val="none" w:sz="0" w:space="0" w:color="auto"/>
                        <w:bottom w:val="none" w:sz="0" w:space="0" w:color="auto"/>
                        <w:right w:val="none" w:sz="0" w:space="0" w:color="auto"/>
                      </w:divBdr>
                      <w:divsChild>
                        <w:div w:id="1484546330">
                          <w:marLeft w:val="0"/>
                          <w:marRight w:val="0"/>
                          <w:marTop w:val="0"/>
                          <w:marBottom w:val="0"/>
                          <w:divBdr>
                            <w:top w:val="none" w:sz="0" w:space="0" w:color="auto"/>
                            <w:left w:val="none" w:sz="0" w:space="0" w:color="auto"/>
                            <w:bottom w:val="none" w:sz="0" w:space="0" w:color="auto"/>
                            <w:right w:val="none" w:sz="0" w:space="0" w:color="auto"/>
                          </w:divBdr>
                        </w:div>
                        <w:div w:id="1067261867">
                          <w:marLeft w:val="0"/>
                          <w:marRight w:val="0"/>
                          <w:marTop w:val="0"/>
                          <w:marBottom w:val="0"/>
                          <w:divBdr>
                            <w:top w:val="none" w:sz="0" w:space="0" w:color="auto"/>
                            <w:left w:val="none" w:sz="0" w:space="0" w:color="auto"/>
                            <w:bottom w:val="none" w:sz="0" w:space="0" w:color="auto"/>
                            <w:right w:val="none" w:sz="0" w:space="0" w:color="auto"/>
                          </w:divBdr>
                        </w:div>
                        <w:div w:id="66077338">
                          <w:marLeft w:val="0"/>
                          <w:marRight w:val="0"/>
                          <w:marTop w:val="30"/>
                          <w:marBottom w:val="0"/>
                          <w:divBdr>
                            <w:top w:val="none" w:sz="0" w:space="0" w:color="auto"/>
                            <w:left w:val="none" w:sz="0" w:space="0" w:color="auto"/>
                            <w:bottom w:val="none" w:sz="0" w:space="0" w:color="auto"/>
                            <w:right w:val="none" w:sz="0" w:space="0" w:color="auto"/>
                          </w:divBdr>
                          <w:divsChild>
                            <w:div w:id="1071124411">
                              <w:marLeft w:val="0"/>
                              <w:marRight w:val="0"/>
                              <w:marTop w:val="0"/>
                              <w:marBottom w:val="0"/>
                              <w:divBdr>
                                <w:top w:val="none" w:sz="0" w:space="0" w:color="auto"/>
                                <w:left w:val="none" w:sz="0" w:space="0" w:color="auto"/>
                                <w:bottom w:val="none" w:sz="0" w:space="0" w:color="auto"/>
                                <w:right w:val="none" w:sz="0" w:space="0" w:color="auto"/>
                              </w:divBdr>
                              <w:divsChild>
                                <w:div w:id="1909220899">
                                  <w:marLeft w:val="0"/>
                                  <w:marRight w:val="0"/>
                                  <w:marTop w:val="0"/>
                                  <w:marBottom w:val="0"/>
                                  <w:divBdr>
                                    <w:top w:val="none" w:sz="0" w:space="0" w:color="auto"/>
                                    <w:left w:val="none" w:sz="0" w:space="0" w:color="auto"/>
                                    <w:bottom w:val="none" w:sz="0" w:space="0" w:color="auto"/>
                                    <w:right w:val="none" w:sz="0" w:space="0" w:color="auto"/>
                                  </w:divBdr>
                                </w:div>
                                <w:div w:id="17971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7110">
                      <w:marLeft w:val="0"/>
                      <w:marRight w:val="0"/>
                      <w:marTop w:val="0"/>
                      <w:marBottom w:val="0"/>
                      <w:divBdr>
                        <w:top w:val="none" w:sz="0" w:space="0" w:color="auto"/>
                        <w:left w:val="none" w:sz="0" w:space="0" w:color="auto"/>
                        <w:bottom w:val="none" w:sz="0" w:space="0" w:color="auto"/>
                        <w:right w:val="none" w:sz="0" w:space="0" w:color="auto"/>
                      </w:divBdr>
                      <w:divsChild>
                        <w:div w:id="1840651812">
                          <w:marLeft w:val="0"/>
                          <w:marRight w:val="0"/>
                          <w:marTop w:val="0"/>
                          <w:marBottom w:val="0"/>
                          <w:divBdr>
                            <w:top w:val="none" w:sz="0" w:space="0" w:color="auto"/>
                            <w:left w:val="none" w:sz="0" w:space="0" w:color="auto"/>
                            <w:bottom w:val="none" w:sz="0" w:space="0" w:color="auto"/>
                            <w:right w:val="none" w:sz="0" w:space="0" w:color="auto"/>
                          </w:divBdr>
                        </w:div>
                        <w:div w:id="383482970">
                          <w:marLeft w:val="0"/>
                          <w:marRight w:val="0"/>
                          <w:marTop w:val="0"/>
                          <w:marBottom w:val="0"/>
                          <w:divBdr>
                            <w:top w:val="none" w:sz="0" w:space="0" w:color="auto"/>
                            <w:left w:val="none" w:sz="0" w:space="0" w:color="auto"/>
                            <w:bottom w:val="none" w:sz="0" w:space="0" w:color="auto"/>
                            <w:right w:val="none" w:sz="0" w:space="0" w:color="auto"/>
                          </w:divBdr>
                          <w:divsChild>
                            <w:div w:id="1475098989">
                              <w:marLeft w:val="0"/>
                              <w:marRight w:val="0"/>
                              <w:marTop w:val="0"/>
                              <w:marBottom w:val="0"/>
                              <w:divBdr>
                                <w:top w:val="none" w:sz="0" w:space="0" w:color="auto"/>
                                <w:left w:val="none" w:sz="0" w:space="0" w:color="auto"/>
                                <w:bottom w:val="none" w:sz="0" w:space="0" w:color="auto"/>
                                <w:right w:val="none" w:sz="0" w:space="0" w:color="auto"/>
                              </w:divBdr>
                            </w:div>
                          </w:divsChild>
                        </w:div>
                        <w:div w:id="1828856265">
                          <w:marLeft w:val="0"/>
                          <w:marRight w:val="0"/>
                          <w:marTop w:val="30"/>
                          <w:marBottom w:val="0"/>
                          <w:divBdr>
                            <w:top w:val="none" w:sz="0" w:space="0" w:color="auto"/>
                            <w:left w:val="none" w:sz="0" w:space="0" w:color="auto"/>
                            <w:bottom w:val="none" w:sz="0" w:space="0" w:color="auto"/>
                            <w:right w:val="none" w:sz="0" w:space="0" w:color="auto"/>
                          </w:divBdr>
                          <w:divsChild>
                            <w:div w:id="90584828">
                              <w:marLeft w:val="0"/>
                              <w:marRight w:val="0"/>
                              <w:marTop w:val="0"/>
                              <w:marBottom w:val="0"/>
                              <w:divBdr>
                                <w:top w:val="none" w:sz="0" w:space="0" w:color="auto"/>
                                <w:left w:val="none" w:sz="0" w:space="0" w:color="auto"/>
                                <w:bottom w:val="none" w:sz="0" w:space="0" w:color="auto"/>
                                <w:right w:val="none" w:sz="0" w:space="0" w:color="auto"/>
                              </w:divBdr>
                              <w:divsChild>
                                <w:div w:id="701975313">
                                  <w:marLeft w:val="0"/>
                                  <w:marRight w:val="0"/>
                                  <w:marTop w:val="0"/>
                                  <w:marBottom w:val="0"/>
                                  <w:divBdr>
                                    <w:top w:val="none" w:sz="0" w:space="0" w:color="auto"/>
                                    <w:left w:val="none" w:sz="0" w:space="0" w:color="auto"/>
                                    <w:bottom w:val="none" w:sz="0" w:space="0" w:color="auto"/>
                                    <w:right w:val="none" w:sz="0" w:space="0" w:color="auto"/>
                                  </w:divBdr>
                                </w:div>
                                <w:div w:id="16890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2368">
                          <w:marLeft w:val="0"/>
                          <w:marRight w:val="0"/>
                          <w:marTop w:val="0"/>
                          <w:marBottom w:val="0"/>
                          <w:divBdr>
                            <w:top w:val="none" w:sz="0" w:space="0" w:color="auto"/>
                            <w:left w:val="none" w:sz="0" w:space="0" w:color="auto"/>
                            <w:bottom w:val="none" w:sz="0" w:space="0" w:color="auto"/>
                            <w:right w:val="none" w:sz="0" w:space="0" w:color="auto"/>
                          </w:divBdr>
                        </w:div>
                        <w:div w:id="359665439">
                          <w:marLeft w:val="0"/>
                          <w:marRight w:val="0"/>
                          <w:marTop w:val="0"/>
                          <w:marBottom w:val="0"/>
                          <w:divBdr>
                            <w:top w:val="none" w:sz="0" w:space="0" w:color="auto"/>
                            <w:left w:val="none" w:sz="0" w:space="0" w:color="auto"/>
                            <w:bottom w:val="none" w:sz="0" w:space="0" w:color="auto"/>
                            <w:right w:val="none" w:sz="0" w:space="0" w:color="auto"/>
                          </w:divBdr>
                        </w:div>
                        <w:div w:id="121533883">
                          <w:marLeft w:val="0"/>
                          <w:marRight w:val="0"/>
                          <w:marTop w:val="30"/>
                          <w:marBottom w:val="0"/>
                          <w:divBdr>
                            <w:top w:val="none" w:sz="0" w:space="0" w:color="auto"/>
                            <w:left w:val="none" w:sz="0" w:space="0" w:color="auto"/>
                            <w:bottom w:val="none" w:sz="0" w:space="0" w:color="auto"/>
                            <w:right w:val="none" w:sz="0" w:space="0" w:color="auto"/>
                          </w:divBdr>
                          <w:divsChild>
                            <w:div w:id="701832124">
                              <w:marLeft w:val="0"/>
                              <w:marRight w:val="0"/>
                              <w:marTop w:val="0"/>
                              <w:marBottom w:val="0"/>
                              <w:divBdr>
                                <w:top w:val="none" w:sz="0" w:space="0" w:color="auto"/>
                                <w:left w:val="none" w:sz="0" w:space="0" w:color="auto"/>
                                <w:bottom w:val="none" w:sz="0" w:space="0" w:color="auto"/>
                                <w:right w:val="none" w:sz="0" w:space="0" w:color="auto"/>
                              </w:divBdr>
                              <w:divsChild>
                                <w:div w:id="738208279">
                                  <w:marLeft w:val="0"/>
                                  <w:marRight w:val="0"/>
                                  <w:marTop w:val="0"/>
                                  <w:marBottom w:val="0"/>
                                  <w:divBdr>
                                    <w:top w:val="none" w:sz="0" w:space="0" w:color="auto"/>
                                    <w:left w:val="none" w:sz="0" w:space="0" w:color="auto"/>
                                    <w:bottom w:val="none" w:sz="0" w:space="0" w:color="auto"/>
                                    <w:right w:val="none" w:sz="0" w:space="0" w:color="auto"/>
                                  </w:divBdr>
                                </w:div>
                                <w:div w:id="1135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79747">
      <w:bodyDiv w:val="1"/>
      <w:marLeft w:val="0"/>
      <w:marRight w:val="0"/>
      <w:marTop w:val="0"/>
      <w:marBottom w:val="0"/>
      <w:divBdr>
        <w:top w:val="none" w:sz="0" w:space="0" w:color="auto"/>
        <w:left w:val="none" w:sz="0" w:space="0" w:color="auto"/>
        <w:bottom w:val="none" w:sz="0" w:space="0" w:color="auto"/>
        <w:right w:val="none" w:sz="0" w:space="0" w:color="auto"/>
      </w:divBdr>
      <w:divsChild>
        <w:div w:id="637682807">
          <w:marLeft w:val="0"/>
          <w:marRight w:val="0"/>
          <w:marTop w:val="0"/>
          <w:marBottom w:val="0"/>
          <w:divBdr>
            <w:top w:val="none" w:sz="0" w:space="0" w:color="auto"/>
            <w:left w:val="none" w:sz="0" w:space="0" w:color="auto"/>
            <w:bottom w:val="none" w:sz="0" w:space="0" w:color="auto"/>
            <w:right w:val="none" w:sz="0" w:space="0" w:color="auto"/>
          </w:divBdr>
        </w:div>
        <w:div w:id="788084030">
          <w:marLeft w:val="0"/>
          <w:marRight w:val="0"/>
          <w:marTop w:val="0"/>
          <w:marBottom w:val="0"/>
          <w:divBdr>
            <w:top w:val="none" w:sz="0" w:space="0" w:color="auto"/>
            <w:left w:val="none" w:sz="0" w:space="0" w:color="auto"/>
            <w:bottom w:val="none" w:sz="0" w:space="0" w:color="auto"/>
            <w:right w:val="none" w:sz="0" w:space="0" w:color="auto"/>
          </w:divBdr>
        </w:div>
        <w:div w:id="1309819224">
          <w:marLeft w:val="0"/>
          <w:marRight w:val="0"/>
          <w:marTop w:val="0"/>
          <w:marBottom w:val="0"/>
          <w:divBdr>
            <w:top w:val="none" w:sz="0" w:space="0" w:color="auto"/>
            <w:left w:val="none" w:sz="0" w:space="0" w:color="auto"/>
            <w:bottom w:val="none" w:sz="0" w:space="0" w:color="auto"/>
            <w:right w:val="none" w:sz="0" w:space="0" w:color="auto"/>
          </w:divBdr>
          <w:divsChild>
            <w:div w:id="1648431214">
              <w:marLeft w:val="0"/>
              <w:marRight w:val="0"/>
              <w:marTop w:val="0"/>
              <w:marBottom w:val="0"/>
              <w:divBdr>
                <w:top w:val="none" w:sz="0" w:space="0" w:color="auto"/>
                <w:left w:val="none" w:sz="0" w:space="0" w:color="auto"/>
                <w:bottom w:val="none" w:sz="0" w:space="0" w:color="auto"/>
                <w:right w:val="none" w:sz="0" w:space="0" w:color="auto"/>
              </w:divBdr>
              <w:divsChild>
                <w:div w:id="1860460041">
                  <w:marLeft w:val="0"/>
                  <w:marRight w:val="0"/>
                  <w:marTop w:val="0"/>
                  <w:marBottom w:val="0"/>
                  <w:divBdr>
                    <w:top w:val="none" w:sz="0" w:space="0" w:color="auto"/>
                    <w:left w:val="none" w:sz="0" w:space="0" w:color="auto"/>
                    <w:bottom w:val="none" w:sz="0" w:space="0" w:color="auto"/>
                    <w:right w:val="none" w:sz="0" w:space="0" w:color="auto"/>
                  </w:divBdr>
                  <w:divsChild>
                    <w:div w:id="599413675">
                      <w:marLeft w:val="0"/>
                      <w:marRight w:val="0"/>
                      <w:marTop w:val="0"/>
                      <w:marBottom w:val="0"/>
                      <w:divBdr>
                        <w:top w:val="none" w:sz="0" w:space="0" w:color="auto"/>
                        <w:left w:val="none" w:sz="0" w:space="0" w:color="auto"/>
                        <w:bottom w:val="none" w:sz="0" w:space="0" w:color="auto"/>
                        <w:right w:val="none" w:sz="0" w:space="0" w:color="auto"/>
                      </w:divBdr>
                    </w:div>
                  </w:divsChild>
                </w:div>
                <w:div w:id="1314290386">
                  <w:marLeft w:val="0"/>
                  <w:marRight w:val="0"/>
                  <w:marTop w:val="0"/>
                  <w:marBottom w:val="0"/>
                  <w:divBdr>
                    <w:top w:val="none" w:sz="0" w:space="0" w:color="auto"/>
                    <w:left w:val="none" w:sz="0" w:space="0" w:color="auto"/>
                    <w:bottom w:val="none" w:sz="0" w:space="0" w:color="auto"/>
                    <w:right w:val="none" w:sz="0" w:space="0" w:color="auto"/>
                  </w:divBdr>
                  <w:divsChild>
                    <w:div w:id="1748648106">
                      <w:marLeft w:val="0"/>
                      <w:marRight w:val="0"/>
                      <w:marTop w:val="0"/>
                      <w:marBottom w:val="0"/>
                      <w:divBdr>
                        <w:top w:val="none" w:sz="0" w:space="0" w:color="auto"/>
                        <w:left w:val="none" w:sz="0" w:space="0" w:color="auto"/>
                        <w:bottom w:val="none" w:sz="0" w:space="0" w:color="auto"/>
                        <w:right w:val="none" w:sz="0" w:space="0" w:color="auto"/>
                      </w:divBdr>
                      <w:divsChild>
                        <w:div w:id="213930481">
                          <w:marLeft w:val="0"/>
                          <w:marRight w:val="0"/>
                          <w:marTop w:val="0"/>
                          <w:marBottom w:val="0"/>
                          <w:divBdr>
                            <w:top w:val="none" w:sz="0" w:space="0" w:color="auto"/>
                            <w:left w:val="none" w:sz="0" w:space="0" w:color="auto"/>
                            <w:bottom w:val="none" w:sz="0" w:space="0" w:color="auto"/>
                            <w:right w:val="none" w:sz="0" w:space="0" w:color="auto"/>
                          </w:divBdr>
                        </w:div>
                        <w:div w:id="562369335">
                          <w:marLeft w:val="0"/>
                          <w:marRight w:val="0"/>
                          <w:marTop w:val="0"/>
                          <w:marBottom w:val="0"/>
                          <w:divBdr>
                            <w:top w:val="none" w:sz="0" w:space="0" w:color="auto"/>
                            <w:left w:val="none" w:sz="0" w:space="0" w:color="auto"/>
                            <w:bottom w:val="none" w:sz="0" w:space="0" w:color="auto"/>
                            <w:right w:val="none" w:sz="0" w:space="0" w:color="auto"/>
                          </w:divBdr>
                        </w:div>
                        <w:div w:id="1938437480">
                          <w:marLeft w:val="0"/>
                          <w:marRight w:val="0"/>
                          <w:marTop w:val="30"/>
                          <w:marBottom w:val="0"/>
                          <w:divBdr>
                            <w:top w:val="none" w:sz="0" w:space="0" w:color="auto"/>
                            <w:left w:val="none" w:sz="0" w:space="0" w:color="auto"/>
                            <w:bottom w:val="none" w:sz="0" w:space="0" w:color="auto"/>
                            <w:right w:val="none" w:sz="0" w:space="0" w:color="auto"/>
                          </w:divBdr>
                          <w:divsChild>
                            <w:div w:id="1941985990">
                              <w:marLeft w:val="0"/>
                              <w:marRight w:val="0"/>
                              <w:marTop w:val="0"/>
                              <w:marBottom w:val="0"/>
                              <w:divBdr>
                                <w:top w:val="none" w:sz="0" w:space="0" w:color="auto"/>
                                <w:left w:val="none" w:sz="0" w:space="0" w:color="auto"/>
                                <w:bottom w:val="none" w:sz="0" w:space="0" w:color="auto"/>
                                <w:right w:val="none" w:sz="0" w:space="0" w:color="auto"/>
                              </w:divBdr>
                              <w:divsChild>
                                <w:div w:id="720253744">
                                  <w:marLeft w:val="0"/>
                                  <w:marRight w:val="0"/>
                                  <w:marTop w:val="0"/>
                                  <w:marBottom w:val="0"/>
                                  <w:divBdr>
                                    <w:top w:val="none" w:sz="0" w:space="0" w:color="auto"/>
                                    <w:left w:val="none" w:sz="0" w:space="0" w:color="auto"/>
                                    <w:bottom w:val="none" w:sz="0" w:space="0" w:color="auto"/>
                                    <w:right w:val="none" w:sz="0" w:space="0" w:color="auto"/>
                                  </w:divBdr>
                                </w:div>
                                <w:div w:id="13842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0253">
                  <w:marLeft w:val="0"/>
                  <w:marRight w:val="0"/>
                  <w:marTop w:val="0"/>
                  <w:marBottom w:val="0"/>
                  <w:divBdr>
                    <w:top w:val="none" w:sz="0" w:space="0" w:color="auto"/>
                    <w:left w:val="none" w:sz="0" w:space="0" w:color="auto"/>
                    <w:bottom w:val="none" w:sz="0" w:space="0" w:color="auto"/>
                    <w:right w:val="none" w:sz="0" w:space="0" w:color="auto"/>
                  </w:divBdr>
                  <w:divsChild>
                    <w:div w:id="468478146">
                      <w:marLeft w:val="0"/>
                      <w:marRight w:val="0"/>
                      <w:marTop w:val="0"/>
                      <w:marBottom w:val="0"/>
                      <w:divBdr>
                        <w:top w:val="none" w:sz="0" w:space="0" w:color="auto"/>
                        <w:left w:val="none" w:sz="0" w:space="0" w:color="auto"/>
                        <w:bottom w:val="none" w:sz="0" w:space="0" w:color="auto"/>
                        <w:right w:val="none" w:sz="0" w:space="0" w:color="auto"/>
                      </w:divBdr>
                      <w:divsChild>
                        <w:div w:id="2088648861">
                          <w:marLeft w:val="0"/>
                          <w:marRight w:val="0"/>
                          <w:marTop w:val="0"/>
                          <w:marBottom w:val="0"/>
                          <w:divBdr>
                            <w:top w:val="none" w:sz="0" w:space="0" w:color="auto"/>
                            <w:left w:val="none" w:sz="0" w:space="0" w:color="auto"/>
                            <w:bottom w:val="none" w:sz="0" w:space="0" w:color="auto"/>
                            <w:right w:val="none" w:sz="0" w:space="0" w:color="auto"/>
                          </w:divBdr>
                        </w:div>
                        <w:div w:id="14067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48792">
          <w:marLeft w:val="0"/>
          <w:marRight w:val="0"/>
          <w:marTop w:val="0"/>
          <w:marBottom w:val="0"/>
          <w:divBdr>
            <w:top w:val="none" w:sz="0" w:space="0" w:color="auto"/>
            <w:left w:val="none" w:sz="0" w:space="0" w:color="auto"/>
            <w:bottom w:val="none" w:sz="0" w:space="0" w:color="auto"/>
            <w:right w:val="none" w:sz="0" w:space="0" w:color="auto"/>
          </w:divBdr>
          <w:divsChild>
            <w:div w:id="299532125">
              <w:marLeft w:val="0"/>
              <w:marRight w:val="0"/>
              <w:marTop w:val="0"/>
              <w:marBottom w:val="0"/>
              <w:divBdr>
                <w:top w:val="none" w:sz="0" w:space="0" w:color="auto"/>
                <w:left w:val="none" w:sz="0" w:space="0" w:color="auto"/>
                <w:bottom w:val="none" w:sz="0" w:space="0" w:color="auto"/>
                <w:right w:val="none" w:sz="0" w:space="0" w:color="auto"/>
              </w:divBdr>
              <w:divsChild>
                <w:div w:id="1171870093">
                  <w:marLeft w:val="0"/>
                  <w:marRight w:val="0"/>
                  <w:marTop w:val="0"/>
                  <w:marBottom w:val="0"/>
                  <w:divBdr>
                    <w:top w:val="none" w:sz="0" w:space="0" w:color="auto"/>
                    <w:left w:val="none" w:sz="0" w:space="0" w:color="auto"/>
                    <w:bottom w:val="none" w:sz="0" w:space="0" w:color="auto"/>
                    <w:right w:val="none" w:sz="0" w:space="0" w:color="auto"/>
                  </w:divBdr>
                  <w:divsChild>
                    <w:div w:id="1747846183">
                      <w:marLeft w:val="0"/>
                      <w:marRight w:val="0"/>
                      <w:marTop w:val="0"/>
                      <w:marBottom w:val="0"/>
                      <w:divBdr>
                        <w:top w:val="none" w:sz="0" w:space="0" w:color="auto"/>
                        <w:left w:val="none" w:sz="0" w:space="0" w:color="auto"/>
                        <w:bottom w:val="none" w:sz="0" w:space="0" w:color="auto"/>
                        <w:right w:val="none" w:sz="0" w:space="0" w:color="auto"/>
                      </w:divBdr>
                    </w:div>
                  </w:divsChild>
                </w:div>
                <w:div w:id="666445673">
                  <w:marLeft w:val="0"/>
                  <w:marRight w:val="0"/>
                  <w:marTop w:val="0"/>
                  <w:marBottom w:val="0"/>
                  <w:divBdr>
                    <w:top w:val="none" w:sz="0" w:space="0" w:color="auto"/>
                    <w:left w:val="none" w:sz="0" w:space="0" w:color="auto"/>
                    <w:bottom w:val="none" w:sz="0" w:space="0" w:color="auto"/>
                    <w:right w:val="none" w:sz="0" w:space="0" w:color="auto"/>
                  </w:divBdr>
                  <w:divsChild>
                    <w:div w:id="722606563">
                      <w:marLeft w:val="0"/>
                      <w:marRight w:val="0"/>
                      <w:marTop w:val="0"/>
                      <w:marBottom w:val="0"/>
                      <w:divBdr>
                        <w:top w:val="none" w:sz="0" w:space="0" w:color="auto"/>
                        <w:left w:val="none" w:sz="0" w:space="0" w:color="auto"/>
                        <w:bottom w:val="none" w:sz="0" w:space="0" w:color="auto"/>
                        <w:right w:val="none" w:sz="0" w:space="0" w:color="auto"/>
                      </w:divBdr>
                      <w:divsChild>
                        <w:div w:id="515314895">
                          <w:marLeft w:val="0"/>
                          <w:marRight w:val="0"/>
                          <w:marTop w:val="0"/>
                          <w:marBottom w:val="0"/>
                          <w:divBdr>
                            <w:top w:val="none" w:sz="0" w:space="0" w:color="auto"/>
                            <w:left w:val="none" w:sz="0" w:space="0" w:color="auto"/>
                            <w:bottom w:val="none" w:sz="0" w:space="0" w:color="auto"/>
                            <w:right w:val="none" w:sz="0" w:space="0" w:color="auto"/>
                          </w:divBdr>
                        </w:div>
                        <w:div w:id="1769696878">
                          <w:marLeft w:val="0"/>
                          <w:marRight w:val="0"/>
                          <w:marTop w:val="0"/>
                          <w:marBottom w:val="0"/>
                          <w:divBdr>
                            <w:top w:val="none" w:sz="0" w:space="0" w:color="auto"/>
                            <w:left w:val="none" w:sz="0" w:space="0" w:color="auto"/>
                            <w:bottom w:val="none" w:sz="0" w:space="0" w:color="auto"/>
                            <w:right w:val="none" w:sz="0" w:space="0" w:color="auto"/>
                          </w:divBdr>
                          <w:divsChild>
                            <w:div w:id="14741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4251">
                  <w:marLeft w:val="0"/>
                  <w:marRight w:val="0"/>
                  <w:marTop w:val="0"/>
                  <w:marBottom w:val="0"/>
                  <w:divBdr>
                    <w:top w:val="none" w:sz="0" w:space="0" w:color="auto"/>
                    <w:left w:val="none" w:sz="0" w:space="0" w:color="auto"/>
                    <w:bottom w:val="none" w:sz="0" w:space="0" w:color="auto"/>
                    <w:right w:val="none" w:sz="0" w:space="0" w:color="auto"/>
                  </w:divBdr>
                  <w:divsChild>
                    <w:div w:id="1854101495">
                      <w:marLeft w:val="0"/>
                      <w:marRight w:val="0"/>
                      <w:marTop w:val="0"/>
                      <w:marBottom w:val="0"/>
                      <w:divBdr>
                        <w:top w:val="none" w:sz="0" w:space="0" w:color="auto"/>
                        <w:left w:val="none" w:sz="0" w:space="0" w:color="auto"/>
                        <w:bottom w:val="none" w:sz="0" w:space="0" w:color="auto"/>
                        <w:right w:val="none" w:sz="0" w:space="0" w:color="auto"/>
                      </w:divBdr>
                      <w:divsChild>
                        <w:div w:id="1905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4eca241f621a4b6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0b79dceecc7496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LIVABILITY_STANDARD.dotx" TargetMode="External"/></Relationships>
</file>

<file path=word/theme/theme1.xml><?xml version="1.0" encoding="utf-8"?>
<a:theme xmlns:a="http://schemas.openxmlformats.org/drawingml/2006/main" name="Office Theme">
  <a:themeElements>
    <a:clrScheme name="LIVABILITY_COLORS_2017">
      <a:dk1>
        <a:srgbClr val="575757"/>
      </a:dk1>
      <a:lt1>
        <a:sysClr val="window" lastClr="FFFFFF"/>
      </a:lt1>
      <a:dk2>
        <a:srgbClr val="32681E"/>
      </a:dk2>
      <a:lt2>
        <a:srgbClr val="878787"/>
      </a:lt2>
      <a:accent1>
        <a:srgbClr val="6BA539"/>
      </a:accent1>
      <a:accent2>
        <a:srgbClr val="000000"/>
      </a:accent2>
      <a:accent3>
        <a:srgbClr val="007D99"/>
      </a:accent3>
      <a:accent4>
        <a:srgbClr val="7F7392"/>
      </a:accent4>
      <a:accent5>
        <a:srgbClr val="EA5189"/>
      </a:accent5>
      <a:accent6>
        <a:srgbClr val="ED670E"/>
      </a:accent6>
      <a:hlink>
        <a:srgbClr val="000000"/>
      </a:hlink>
      <a:folHlink>
        <a:srgbClr val="000000"/>
      </a:folHlink>
    </a:clrScheme>
    <a:fontScheme name="LIVABILITY_FONTS_2017">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8EF24B4AE95468ED7F0224CD33B09" ma:contentTypeVersion="13" ma:contentTypeDescription="Create a new document." ma:contentTypeScope="" ma:versionID="3460da640288073a620e176f1b311ac5">
  <xsd:schema xmlns:xsd="http://www.w3.org/2001/XMLSchema" xmlns:xs="http://www.w3.org/2001/XMLSchema" xmlns:p="http://schemas.microsoft.com/office/2006/metadata/properties" xmlns:ns2="36c0e62f-48e7-4e5a-8ce8-cccfb662707c" xmlns:ns3="d6dd4b1f-3761-4398-a32c-d030bd93ef82" targetNamespace="http://schemas.microsoft.com/office/2006/metadata/properties" ma:root="true" ma:fieldsID="bcb4152293fcca9bb9e600cc0fca7944" ns2:_="" ns3:_="">
    <xsd:import namespace="36c0e62f-48e7-4e5a-8ce8-cccfb662707c"/>
    <xsd:import namespace="d6dd4b1f-3761-4398-a32c-d030bd93e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0e62f-48e7-4e5a-8ce8-cccfb6627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4b1f-3761-4398-a32c-d030bd93ef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A9DF-BF4B-4160-9AE3-D65AAB5FDF80}">
  <ds:schemaRefs>
    <ds:schemaRef ds:uri="http://schemas.microsoft.com/sharepoint/v3/contenttype/forms"/>
  </ds:schemaRefs>
</ds:datastoreItem>
</file>

<file path=customXml/itemProps2.xml><?xml version="1.0" encoding="utf-8"?>
<ds:datastoreItem xmlns:ds="http://schemas.openxmlformats.org/officeDocument/2006/customXml" ds:itemID="{76B56C47-5966-4801-BB01-E7F79FDF3DEE}">
  <ds:schemaRefs>
    <ds:schemaRef ds:uri="http://purl.org/dc/elements/1.1/"/>
    <ds:schemaRef ds:uri="http://schemas.microsoft.com/office/2006/metadata/properties"/>
    <ds:schemaRef ds:uri="36c0e62f-48e7-4e5a-8ce8-cccfb662707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6dd4b1f-3761-4398-a32c-d030bd93ef82"/>
    <ds:schemaRef ds:uri="http://www.w3.org/XML/1998/namespace"/>
  </ds:schemaRefs>
</ds:datastoreItem>
</file>

<file path=customXml/itemProps3.xml><?xml version="1.0" encoding="utf-8"?>
<ds:datastoreItem xmlns:ds="http://schemas.openxmlformats.org/officeDocument/2006/customXml" ds:itemID="{8D66C8B0-8650-4310-BE5B-29EF8ADF7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0e62f-48e7-4e5a-8ce8-cccfb662707c"/>
    <ds:schemaRef ds:uri="d6dd4b1f-3761-4398-a32c-d030bd93e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85B49-4687-402C-ABD7-31307901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LIVABILITY_STANDARD</Template>
  <TotalTime>3</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D'Almeida</dc:creator>
  <cp:lastModifiedBy>Carly Clementson</cp:lastModifiedBy>
  <cp:revision>7</cp:revision>
  <cp:lastPrinted>2021-10-13T13:43:00Z</cp:lastPrinted>
  <dcterms:created xsi:type="dcterms:W3CDTF">2021-12-08T09:16:00Z</dcterms:created>
  <dcterms:modified xsi:type="dcterms:W3CDTF">2021-12-08T09:20:00Z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0x010100FB48EF24B4AE95468ED7F0224CD33B09</vt:lpwstr>
  </property>
</Properties>
</file>